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4D187B" w14:textId="77777777" w:rsidR="00F91013" w:rsidRDefault="00F91013">
      <w:pPr>
        <w:jc w:val="center"/>
        <w:rPr>
          <w:rFonts w:ascii="Times New Roman" w:eastAsia="Times New Roman" w:hAnsi="Times New Roman" w:cs="Times New Roman"/>
          <w:sz w:val="72"/>
          <w:szCs w:val="72"/>
        </w:rPr>
      </w:pPr>
    </w:p>
    <w:p w14:paraId="13B10732" w14:textId="77777777" w:rsidR="00F91013" w:rsidRDefault="00F91013">
      <w:pPr>
        <w:jc w:val="center"/>
        <w:rPr>
          <w:rFonts w:ascii="Times New Roman" w:eastAsia="Times New Roman" w:hAnsi="Times New Roman" w:cs="Times New Roman"/>
          <w:sz w:val="72"/>
          <w:szCs w:val="72"/>
        </w:rPr>
      </w:pPr>
    </w:p>
    <w:p w14:paraId="096DBAD8" w14:textId="77777777" w:rsidR="00F91013" w:rsidRDefault="00F91013">
      <w:pPr>
        <w:jc w:val="center"/>
        <w:rPr>
          <w:rFonts w:ascii="Times New Roman" w:eastAsia="Times New Roman" w:hAnsi="Times New Roman" w:cs="Times New Roman"/>
          <w:sz w:val="72"/>
          <w:szCs w:val="72"/>
        </w:rPr>
      </w:pPr>
    </w:p>
    <w:p w14:paraId="51A5B45A" w14:textId="77777777" w:rsidR="00F91013" w:rsidRDefault="00000000">
      <w:pPr>
        <w:jc w:val="center"/>
        <w:rPr>
          <w:rFonts w:ascii="Times New Roman" w:eastAsia="Times New Roman" w:hAnsi="Times New Roman" w:cs="Times New Roman"/>
          <w:sz w:val="72"/>
          <w:szCs w:val="72"/>
        </w:rPr>
      </w:pPr>
      <w:r>
        <w:rPr>
          <w:rFonts w:ascii="Gungsuh" w:eastAsia="Gungsuh" w:hAnsi="Gungsuh" w:cs="Gungsuh"/>
          <w:b/>
          <w:bCs/>
          <w:sz w:val="52"/>
          <w:szCs w:val="52"/>
          <w:u w:val="single"/>
        </w:rPr>
        <w:t>信用卡偽冒案件管理系統建置專案</w:t>
      </w:r>
    </w:p>
    <w:p w14:paraId="5D04D043" w14:textId="77777777" w:rsidR="00F91013" w:rsidRDefault="00F91013">
      <w:pPr>
        <w:jc w:val="center"/>
        <w:rPr>
          <w:rFonts w:ascii="Times New Roman" w:eastAsia="Times New Roman" w:hAnsi="Times New Roman" w:cs="Times New Roman"/>
          <w:b/>
          <w:bCs/>
          <w:sz w:val="52"/>
          <w:szCs w:val="52"/>
          <w:u w:val="single"/>
        </w:rPr>
      </w:pPr>
    </w:p>
    <w:p w14:paraId="1CB685F0" w14:textId="77777777" w:rsidR="00F91013" w:rsidRDefault="00000000">
      <w:pPr>
        <w:jc w:val="center"/>
        <w:rPr>
          <w:rFonts w:ascii="Times New Roman" w:eastAsia="Times New Roman" w:hAnsi="Times New Roman" w:cs="Times New Roman"/>
          <w:b/>
          <w:bCs/>
          <w:sz w:val="52"/>
          <w:szCs w:val="52"/>
          <w:u w:val="single"/>
        </w:rPr>
      </w:pPr>
      <w:r>
        <w:rPr>
          <w:rFonts w:ascii="Gungsuh" w:eastAsia="Gungsuh" w:hAnsi="Gungsuh" w:cs="Gungsuh"/>
          <w:b/>
          <w:bCs/>
          <w:sz w:val="52"/>
          <w:szCs w:val="52"/>
          <w:u w:val="single"/>
        </w:rPr>
        <w:t>補卡作業</w:t>
      </w:r>
    </w:p>
    <w:p w14:paraId="213D1BBC" w14:textId="77777777" w:rsidR="00F91013" w:rsidRDefault="00F91013">
      <w:pPr>
        <w:jc w:val="center"/>
        <w:rPr>
          <w:rFonts w:ascii="Times New Roman" w:eastAsia="Times New Roman" w:hAnsi="Times New Roman" w:cs="Times New Roman"/>
          <w:b/>
          <w:bCs/>
          <w:sz w:val="52"/>
          <w:szCs w:val="52"/>
          <w:u w:val="single"/>
        </w:rPr>
      </w:pPr>
    </w:p>
    <w:p w14:paraId="405DC314" w14:textId="77777777" w:rsidR="00F91013" w:rsidRDefault="00000000">
      <w:pPr>
        <w:jc w:val="center"/>
        <w:rPr>
          <w:rFonts w:ascii="Times New Roman" w:eastAsia="Times New Roman" w:hAnsi="Times New Roman" w:cs="Times New Roman"/>
          <w:b/>
          <w:bCs/>
          <w:sz w:val="52"/>
          <w:szCs w:val="52"/>
        </w:rPr>
      </w:pPr>
      <w:r>
        <w:rPr>
          <w:rFonts w:ascii="Gungsuh" w:eastAsia="Gungsuh" w:hAnsi="Gungsuh" w:cs="Gungsuh"/>
          <w:b/>
          <w:bCs/>
          <w:sz w:val="52"/>
          <w:szCs w:val="52"/>
        </w:rPr>
        <w:t>高階系統規格書</w:t>
      </w:r>
    </w:p>
    <w:p w14:paraId="6811B08D" w14:textId="77777777" w:rsidR="00F91013" w:rsidRDefault="00F91013">
      <w:pPr>
        <w:jc w:val="center"/>
        <w:rPr>
          <w:rFonts w:ascii="Times New Roman" w:eastAsia="Times New Roman" w:hAnsi="Times New Roman" w:cs="Times New Roman"/>
          <w:b/>
          <w:bCs/>
          <w:sz w:val="52"/>
          <w:szCs w:val="52"/>
        </w:rPr>
      </w:pPr>
    </w:p>
    <w:p w14:paraId="09AF0CB5" w14:textId="77777777" w:rsidR="00F91013" w:rsidRDefault="00000000">
      <w:pPr>
        <w:jc w:val="center"/>
        <w:rPr>
          <w:rFonts w:ascii="Times New Roman" w:eastAsia="Times New Roman" w:hAnsi="Times New Roman" w:cs="Times New Roman"/>
          <w:b/>
          <w:bCs/>
          <w:sz w:val="52"/>
          <w:szCs w:val="52"/>
        </w:rPr>
      </w:pPr>
      <w:r>
        <w:rPr>
          <w:rFonts w:ascii="Times New Roman" w:eastAsia="Times New Roman" w:hAnsi="Times New Roman" w:cs="Times New Roman"/>
          <w:b/>
          <w:bCs/>
          <w:sz w:val="52"/>
          <w:szCs w:val="52"/>
        </w:rPr>
        <w:t>CFMS_HSD_012</w:t>
      </w:r>
    </w:p>
    <w:p w14:paraId="1B873C6B" w14:textId="77777777" w:rsidR="00F91013" w:rsidRDefault="00F91013">
      <w:pPr>
        <w:jc w:val="center"/>
        <w:rPr>
          <w:rFonts w:ascii="Times New Roman" w:eastAsia="Times New Roman" w:hAnsi="Times New Roman" w:cs="Times New Roman"/>
          <w:b/>
          <w:bCs/>
          <w:sz w:val="52"/>
          <w:szCs w:val="52"/>
        </w:rPr>
      </w:pPr>
    </w:p>
    <w:p w14:paraId="2E25A558" w14:textId="77777777" w:rsidR="00F91013" w:rsidRDefault="00F91013">
      <w:pPr>
        <w:jc w:val="center"/>
        <w:rPr>
          <w:rFonts w:ascii="Times New Roman" w:eastAsia="Times New Roman" w:hAnsi="Times New Roman" w:cs="Times New Roman"/>
          <w:b/>
          <w:bCs/>
          <w:sz w:val="52"/>
          <w:szCs w:val="52"/>
        </w:rPr>
      </w:pPr>
    </w:p>
    <w:p w14:paraId="7544FDF4" w14:textId="77777777" w:rsidR="00F91013" w:rsidRDefault="00F91013">
      <w:pPr>
        <w:jc w:val="center"/>
        <w:rPr>
          <w:rFonts w:ascii="Times New Roman" w:eastAsia="Times New Roman" w:hAnsi="Times New Roman" w:cs="Times New Roman"/>
          <w:b/>
          <w:bCs/>
          <w:sz w:val="52"/>
          <w:szCs w:val="52"/>
        </w:rPr>
      </w:pPr>
    </w:p>
    <w:p w14:paraId="72CF6370" w14:textId="77777777" w:rsidR="00F91013" w:rsidRDefault="00F91013">
      <w:pPr>
        <w:jc w:val="center"/>
        <w:rPr>
          <w:rFonts w:ascii="Times New Roman" w:eastAsia="Times New Roman" w:hAnsi="Times New Roman" w:cs="Times New Roman"/>
          <w:b/>
          <w:bCs/>
          <w:sz w:val="52"/>
          <w:szCs w:val="52"/>
        </w:rPr>
      </w:pPr>
    </w:p>
    <w:p w14:paraId="1926ABD0" w14:textId="77777777" w:rsidR="00F91013" w:rsidRDefault="00000000">
      <w:pPr>
        <w:jc w:val="center"/>
        <w:rPr>
          <w:rFonts w:ascii="Times New Roman" w:eastAsia="Times New Roman" w:hAnsi="Times New Roman" w:cs="Times New Roman"/>
          <w:b/>
          <w:bCs/>
          <w:sz w:val="52"/>
          <w:szCs w:val="52"/>
        </w:rPr>
      </w:pPr>
      <w:r>
        <w:rPr>
          <w:rFonts w:ascii="Times New Roman" w:eastAsia="Times New Roman" w:hAnsi="Times New Roman" w:cs="Times New Roman"/>
          <w:b/>
          <w:bCs/>
          <w:sz w:val="52"/>
          <w:szCs w:val="52"/>
        </w:rPr>
        <w:t>V0.1</w:t>
      </w:r>
    </w:p>
    <w:p w14:paraId="7B9A023B" w14:textId="77777777" w:rsidR="00F91013" w:rsidRDefault="00F91013">
      <w:pPr>
        <w:rPr>
          <w:rFonts w:ascii="Times New Roman" w:eastAsia="Times New Roman" w:hAnsi="Times New Roman" w:cs="Times New Roman"/>
        </w:rPr>
      </w:pPr>
    </w:p>
    <w:p w14:paraId="5E549010" w14:textId="77777777" w:rsidR="00F91013" w:rsidRDefault="00F91013">
      <w:pPr>
        <w:rPr>
          <w:rFonts w:ascii="Times New Roman" w:eastAsia="Times New Roman" w:hAnsi="Times New Roman" w:cs="Times New Roman"/>
        </w:rPr>
      </w:pPr>
    </w:p>
    <w:p w14:paraId="6D278EC0" w14:textId="77777777" w:rsidR="00F91013" w:rsidRDefault="00F91013">
      <w:pPr>
        <w:rPr>
          <w:rFonts w:ascii="Times New Roman" w:eastAsia="Times New Roman" w:hAnsi="Times New Roman" w:cs="Times New Roman"/>
        </w:rPr>
      </w:pPr>
    </w:p>
    <w:p w14:paraId="219C4CE5" w14:textId="77777777" w:rsidR="00F91013" w:rsidRDefault="00F91013">
      <w:pPr>
        <w:rPr>
          <w:rFonts w:ascii="Times New Roman" w:eastAsia="Times New Roman" w:hAnsi="Times New Roman" w:cs="Times New Roman"/>
        </w:rPr>
      </w:pPr>
    </w:p>
    <w:p w14:paraId="043EAB76" w14:textId="77777777" w:rsidR="00F91013" w:rsidRDefault="00000000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Gungsuh" w:eastAsia="Gungsuh" w:hAnsi="Gungsuh" w:cs="Gungsuh"/>
          <w:b/>
          <w:bCs/>
          <w:sz w:val="36"/>
          <w:szCs w:val="36"/>
        </w:rPr>
        <w:t>目錄</w:t>
      </w:r>
    </w:p>
    <w:p w14:paraId="73447F2B" w14:textId="77777777" w:rsidR="00F91013" w:rsidRDefault="00F91013">
      <w:pPr>
        <w:rPr>
          <w:rFonts w:ascii="Times New Roman" w:eastAsia="Times New Roman" w:hAnsi="Times New Roman" w:cs="Times New Roman"/>
        </w:rPr>
      </w:pPr>
    </w:p>
    <w:sdt>
      <w:sdtPr>
        <w:id w:val="1148348267"/>
        <w:docPartObj>
          <w:docPartGallery w:val="Table of Contents"/>
          <w:docPartUnique/>
        </w:docPartObj>
      </w:sdtPr>
      <w:sdtContent>
        <w:p w14:paraId="25CF8265" w14:textId="77777777" w:rsidR="00F91013" w:rsidRDefault="00000000">
          <w:pPr>
            <w:tabs>
              <w:tab w:val="right" w:leader="dot" w:pos="10631"/>
            </w:tabs>
            <w:spacing w:before="60" w:after="0" w:line="276" w:lineRule="auto"/>
            <w:rPr>
              <w:rFonts w:ascii="Times New Roman" w:eastAsia="Times New Roman" w:hAnsi="Times New Roman" w:cs="Times New Roman"/>
              <w:b/>
              <w:bCs/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4r41ipd0sm62"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1. 文件變更紀錄表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_4r41ipd0sm62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bCs/>
              <w:sz w:val="28"/>
              <w:szCs w:val="28"/>
            </w:rPr>
            <w:t>3</w:t>
          </w:r>
          <w:r>
            <w:fldChar w:fldCharType="end"/>
          </w:r>
        </w:p>
        <w:p w14:paraId="24CA1437" w14:textId="77777777" w:rsidR="00F91013" w:rsidRDefault="00000000">
          <w:pPr>
            <w:tabs>
              <w:tab w:val="right" w:leader="dot" w:pos="10631"/>
            </w:tabs>
            <w:spacing w:before="60" w:after="0" w:line="276" w:lineRule="auto"/>
            <w:rPr>
              <w:rFonts w:ascii="Times New Roman" w:eastAsia="Times New Roman" w:hAnsi="Times New Roman" w:cs="Times New Roman"/>
              <w:b/>
              <w:bCs/>
              <w:color w:val="000000"/>
              <w:sz w:val="28"/>
              <w:szCs w:val="28"/>
            </w:rPr>
          </w:pPr>
          <w:hyperlink w:anchor="_s7360gwh2exl"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2. 業務需求背景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_s7360gwh2exl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bCs/>
              <w:sz w:val="28"/>
              <w:szCs w:val="28"/>
            </w:rPr>
            <w:t>3</w:t>
          </w:r>
          <w:r>
            <w:fldChar w:fldCharType="end"/>
          </w:r>
        </w:p>
        <w:p w14:paraId="77764C4E" w14:textId="77777777" w:rsidR="00F91013" w:rsidRDefault="00000000">
          <w:pPr>
            <w:tabs>
              <w:tab w:val="right" w:leader="dot" w:pos="10631"/>
            </w:tabs>
            <w:spacing w:before="60" w:after="0" w:line="276" w:lineRule="auto"/>
            <w:rPr>
              <w:rFonts w:ascii="Times New Roman" w:eastAsia="Times New Roman" w:hAnsi="Times New Roman" w:cs="Times New Roman"/>
              <w:b/>
              <w:bCs/>
              <w:color w:val="000000"/>
              <w:sz w:val="28"/>
              <w:szCs w:val="28"/>
            </w:rPr>
          </w:pPr>
          <w:hyperlink w:anchor="_ppq1idk4ea5v"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3. 影響系統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_ppq1idk4ea5v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bCs/>
              <w:sz w:val="28"/>
              <w:szCs w:val="28"/>
            </w:rPr>
            <w:t>3</w:t>
          </w:r>
          <w:r>
            <w:fldChar w:fldCharType="end"/>
          </w:r>
        </w:p>
        <w:p w14:paraId="105A53BC" w14:textId="77777777" w:rsidR="00F91013" w:rsidRDefault="00000000">
          <w:pPr>
            <w:tabs>
              <w:tab w:val="right" w:leader="dot" w:pos="10631"/>
            </w:tabs>
            <w:spacing w:before="60" w:after="0" w:line="276" w:lineRule="auto"/>
            <w:rPr>
              <w:rFonts w:ascii="Times New Roman" w:eastAsia="Times New Roman" w:hAnsi="Times New Roman" w:cs="Times New Roman"/>
              <w:b/>
              <w:bCs/>
              <w:color w:val="000000"/>
              <w:sz w:val="28"/>
              <w:szCs w:val="28"/>
            </w:rPr>
          </w:pPr>
          <w:hyperlink w:anchor="_qbv1iajkzh35"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4. 影響 / 協測部門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_qbv1iajkzh35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bCs/>
              <w:sz w:val="28"/>
              <w:szCs w:val="28"/>
            </w:rPr>
            <w:t>3</w:t>
          </w:r>
          <w:r>
            <w:fldChar w:fldCharType="end"/>
          </w:r>
        </w:p>
        <w:p w14:paraId="744B0F76" w14:textId="77777777" w:rsidR="00F91013" w:rsidRDefault="00000000">
          <w:pPr>
            <w:tabs>
              <w:tab w:val="right" w:leader="dot" w:pos="10631"/>
            </w:tabs>
            <w:spacing w:before="60" w:after="0" w:line="276" w:lineRule="auto"/>
            <w:rPr>
              <w:rFonts w:ascii="Times New Roman" w:eastAsia="Times New Roman" w:hAnsi="Times New Roman" w:cs="Times New Roman"/>
              <w:b/>
              <w:bCs/>
              <w:color w:val="000000"/>
              <w:sz w:val="28"/>
              <w:szCs w:val="28"/>
            </w:rPr>
          </w:pPr>
          <w:hyperlink w:anchor="_190jezcy593"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5. 業務功能需求描述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_190jezcy593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bCs/>
              <w:sz w:val="28"/>
              <w:szCs w:val="28"/>
            </w:rPr>
            <w:t>4</w:t>
          </w:r>
          <w:r>
            <w:fldChar w:fldCharType="end"/>
          </w:r>
        </w:p>
        <w:p w14:paraId="7E9D1C99" w14:textId="77777777" w:rsidR="00F91013" w:rsidRDefault="00000000">
          <w:pPr>
            <w:tabs>
              <w:tab w:val="right" w:leader="dot" w:pos="10631"/>
            </w:tabs>
            <w:spacing w:before="60" w:after="0" w:line="276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o2cht2ci9g3h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5.1. 業務流程圖（Business Flow Diagram）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_o2cht2ci9g3h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4</w:t>
          </w:r>
          <w:r>
            <w:fldChar w:fldCharType="end"/>
          </w:r>
        </w:p>
        <w:p w14:paraId="6C5F07CD" w14:textId="77777777" w:rsidR="00F91013" w:rsidRDefault="00000000">
          <w:pPr>
            <w:tabs>
              <w:tab w:val="right" w:leader="dot" w:pos="10631"/>
            </w:tabs>
            <w:spacing w:before="60" w:after="0" w:line="276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56q24er26tio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5.2. 功能分析 (DP solution)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_56q24er26tio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5</w:t>
          </w:r>
          <w:r>
            <w:fldChar w:fldCharType="end"/>
          </w:r>
        </w:p>
        <w:p w14:paraId="14BB24CF" w14:textId="77777777" w:rsidR="00F91013" w:rsidRDefault="00000000">
          <w:pPr>
            <w:tabs>
              <w:tab w:val="right" w:leader="dot" w:pos="10631"/>
            </w:tabs>
            <w:spacing w:before="60" w:after="0" w:line="276" w:lineRule="auto"/>
            <w:ind w:left="7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nbzp96m6c9it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5.2.1. 補卡作業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_nbzp96m6c9it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5</w:t>
          </w:r>
          <w:r>
            <w:fldChar w:fldCharType="end"/>
          </w:r>
        </w:p>
        <w:p w14:paraId="6A7FCAE0" w14:textId="77777777" w:rsidR="00F91013" w:rsidRDefault="00000000">
          <w:pPr>
            <w:tabs>
              <w:tab w:val="right" w:leader="dot" w:pos="10631"/>
            </w:tabs>
            <w:spacing w:before="60" w:after="0" w:line="276" w:lineRule="auto"/>
            <w:ind w:left="7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gfpfj8bvog3a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5.2.2. 補卡作業功能路徑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_gfpfj8bvog3a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5</w:t>
          </w:r>
          <w:r>
            <w:fldChar w:fldCharType="end"/>
          </w:r>
        </w:p>
        <w:p w14:paraId="4396DDA0" w14:textId="77777777" w:rsidR="00F91013" w:rsidRDefault="00000000">
          <w:pPr>
            <w:tabs>
              <w:tab w:val="right" w:leader="dot" w:pos="10631"/>
            </w:tabs>
            <w:spacing w:before="60" w:after="0" w:line="276" w:lineRule="auto"/>
            <w:ind w:left="7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qpxbvt8wbu3r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5.2.3. 補卡單畫面配置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_qpxbvt8wbu3r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9</w:t>
          </w:r>
          <w:r>
            <w:fldChar w:fldCharType="end"/>
          </w:r>
        </w:p>
        <w:p w14:paraId="0DC10C55" w14:textId="77777777" w:rsidR="00F91013" w:rsidRDefault="00000000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i6g20ks42u0e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5.2.3.1. 案件狀態及客戶基本資料畫面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_i6g20ks42u0e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10</w:t>
          </w:r>
          <w:r>
            <w:fldChar w:fldCharType="end"/>
          </w:r>
        </w:p>
        <w:p w14:paraId="4202DE1D" w14:textId="77777777" w:rsidR="00F91013" w:rsidRDefault="00000000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kgt2sba9y6ez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5.2.3.2. 案件狀態及客戶基本資料之畫面操作與事件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_kgt2sba9y6ez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10</w:t>
          </w:r>
          <w:r>
            <w:fldChar w:fldCharType="end"/>
          </w:r>
        </w:p>
        <w:p w14:paraId="030FD216" w14:textId="77777777" w:rsidR="00F91013" w:rsidRDefault="00000000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vn48txkw3h7g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5.2.3.3. 案件來源及客戶基本資料之畫面欄位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_vn48txkw3h7g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11</w:t>
          </w:r>
          <w:r>
            <w:fldChar w:fldCharType="end"/>
          </w:r>
        </w:p>
        <w:p w14:paraId="10FB376A" w14:textId="77777777" w:rsidR="00F91013" w:rsidRDefault="00000000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tnnvcv7cdp82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5.2.3.4. 補卡資料之畫面配置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_tnnvcv7cdp82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12</w:t>
          </w:r>
          <w:r>
            <w:fldChar w:fldCharType="end"/>
          </w:r>
        </w:p>
        <w:p w14:paraId="10899170" w14:textId="77777777" w:rsidR="00F91013" w:rsidRDefault="00000000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cnijqh9xfo73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5.2.3.5. 補卡資料的操作與事件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_cnijqh9xfo73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12</w:t>
          </w:r>
          <w:r>
            <w:fldChar w:fldCharType="end"/>
          </w:r>
        </w:p>
        <w:p w14:paraId="089D3B73" w14:textId="77777777" w:rsidR="00F91013" w:rsidRDefault="00000000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ryrat33m2odt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5.2.3.6. 補卡資料之畫面欄位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_ryrat33m2odt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13</w:t>
          </w:r>
          <w:r>
            <w:fldChar w:fldCharType="end"/>
          </w:r>
        </w:p>
        <w:p w14:paraId="12FE6261" w14:textId="77777777" w:rsidR="00F91013" w:rsidRDefault="00000000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z8a24cq1yzq9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5.2.3.7  處理過程紀錄之畫面配置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_z8a24cq1yzq9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14</w:t>
          </w:r>
          <w:r>
            <w:fldChar w:fldCharType="end"/>
          </w:r>
        </w:p>
        <w:p w14:paraId="4410CE2C" w14:textId="77777777" w:rsidR="00F91013" w:rsidRDefault="00000000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ltpmu1e0auj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5.2.3.8 處理過程紀錄的操作與事件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_3ltpmu1e0auj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14</w:t>
          </w:r>
          <w:r>
            <w:fldChar w:fldCharType="end"/>
          </w:r>
        </w:p>
        <w:p w14:paraId="53C24AE5" w14:textId="77777777" w:rsidR="00F91013" w:rsidRDefault="00000000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zh07mw1na5e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5.2.3.9 處理過程紀錄的畫面欄位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_1zh07mw1na5e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14</w:t>
          </w:r>
          <w:r>
            <w:fldChar w:fldCharType="end"/>
          </w:r>
        </w:p>
        <w:p w14:paraId="5FC01605" w14:textId="77777777" w:rsidR="00F91013" w:rsidRDefault="00000000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q7g0yntkumip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5.2.3.10 本案影像之畫面配置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_q7g0yntkumip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14</w:t>
          </w:r>
          <w:r>
            <w:fldChar w:fldCharType="end"/>
          </w:r>
        </w:p>
        <w:p w14:paraId="6719AE0F" w14:textId="77777777" w:rsidR="00F91013" w:rsidRDefault="00000000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sx68knjzrnbz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5.2.3.11 本案影像之操作與事件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_sx68knjzrnbz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15</w:t>
          </w:r>
          <w:r>
            <w:fldChar w:fldCharType="end"/>
          </w:r>
        </w:p>
        <w:p w14:paraId="5F375308" w14:textId="77777777" w:rsidR="00F91013" w:rsidRDefault="00000000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qxlcjhx7y36w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5.2.3.12 本案影像的畫面欄位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_qxlcjhx7y36w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15</w:t>
          </w:r>
          <w:r>
            <w:fldChar w:fldCharType="end"/>
          </w:r>
        </w:p>
        <w:p w14:paraId="68795516" w14:textId="77777777" w:rsidR="00F91013" w:rsidRDefault="00000000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e4m5bbfhwzw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5.2.3.13 覆核紀錄之畫面配置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_3e4m5bbfhwzw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15</w:t>
          </w:r>
          <w:r>
            <w:fldChar w:fldCharType="end"/>
          </w:r>
        </w:p>
        <w:p w14:paraId="11C21E83" w14:textId="77777777" w:rsidR="00F91013" w:rsidRDefault="00000000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p8be1pboiv07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5.2.3.14 覆核紀錄的操作與事件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_p8be1pboiv07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15</w:t>
          </w:r>
          <w:r>
            <w:fldChar w:fldCharType="end"/>
          </w:r>
        </w:p>
        <w:p w14:paraId="5F19422F" w14:textId="77777777" w:rsidR="00F91013" w:rsidRDefault="00000000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tvfkh7vw6v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5.2.3.15 覆核紀錄的畫面欄位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_3tvfkh7vw6v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16</w:t>
          </w:r>
          <w:r>
            <w:fldChar w:fldCharType="end"/>
          </w:r>
        </w:p>
        <w:p w14:paraId="670CE08F" w14:textId="77777777" w:rsidR="00F91013" w:rsidRDefault="00000000">
          <w:pPr>
            <w:tabs>
              <w:tab w:val="right" w:leader="dot" w:pos="10631"/>
            </w:tabs>
            <w:spacing w:before="60" w:after="0" w:line="276" w:lineRule="auto"/>
            <w:ind w:left="7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gcjyevopnxj4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5.2.4. 錯誤訊息(錯誤碼與說明)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_gcjyevopnxj4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16</w:t>
          </w:r>
          <w:r>
            <w:fldChar w:fldCharType="end"/>
          </w:r>
        </w:p>
        <w:p w14:paraId="740FC5D5" w14:textId="77777777" w:rsidR="00F91013" w:rsidRDefault="00000000">
          <w:pPr>
            <w:tabs>
              <w:tab w:val="right" w:leader="dot" w:pos="10631"/>
            </w:tabs>
            <w:spacing w:before="60" w:after="0" w:line="276" w:lineRule="auto"/>
            <w:rPr>
              <w:rFonts w:ascii="Times New Roman" w:eastAsia="Times New Roman" w:hAnsi="Times New Roman" w:cs="Times New Roman"/>
              <w:b/>
              <w:bCs/>
              <w:color w:val="000000"/>
              <w:sz w:val="28"/>
              <w:szCs w:val="28"/>
            </w:rPr>
          </w:pPr>
          <w:hyperlink w:anchor="_aexv1hu0jrq2"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6. 技術需求（Technical Requirements）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_aexv1hu0jrq2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bCs/>
              <w:sz w:val="28"/>
              <w:szCs w:val="28"/>
            </w:rPr>
            <w:t>16</w:t>
          </w:r>
          <w:r>
            <w:fldChar w:fldCharType="end"/>
          </w:r>
          <w:r>
            <w:fldChar w:fldCharType="end"/>
          </w:r>
        </w:p>
      </w:sdtContent>
    </w:sdt>
    <w:p w14:paraId="1C256E33" w14:textId="77777777" w:rsidR="00F91013" w:rsidRDefault="00F91013">
      <w:pPr>
        <w:rPr>
          <w:rFonts w:ascii="Times New Roman" w:eastAsia="Times New Roman" w:hAnsi="Times New Roman" w:cs="Times New Roman"/>
        </w:rPr>
      </w:pPr>
    </w:p>
    <w:p w14:paraId="63014AB4" w14:textId="77777777" w:rsidR="00F91013" w:rsidRDefault="00000000">
      <w:pPr>
        <w:spacing w:line="480" w:lineRule="auto"/>
        <w:ind w:left="720"/>
        <w:rPr>
          <w:rFonts w:ascii="Times New Roman" w:eastAsia="Times New Roman" w:hAnsi="Times New Roman" w:cs="Times New Roman"/>
        </w:rPr>
      </w:pPr>
      <w:r>
        <w:br w:type="page"/>
      </w:r>
    </w:p>
    <w:p w14:paraId="439BD3BA" w14:textId="77777777" w:rsidR="00F91013" w:rsidRDefault="00F91013">
      <w:pPr>
        <w:rPr>
          <w:rFonts w:ascii="Times New Roman" w:eastAsia="Times New Roman" w:hAnsi="Times New Roman" w:cs="Times New Roman"/>
        </w:rPr>
      </w:pPr>
    </w:p>
    <w:p w14:paraId="4C165578" w14:textId="77777777" w:rsidR="00F91013" w:rsidRDefault="00000000">
      <w:pPr>
        <w:pStyle w:val="1"/>
        <w:numPr>
          <w:ilvl w:val="0"/>
          <w:numId w:val="4"/>
        </w:numPr>
      </w:pPr>
      <w:bookmarkStart w:id="0" w:name="_4r41ipd0sm62" w:colFirst="0" w:colLast="0"/>
      <w:bookmarkEnd w:id="0"/>
      <w:r>
        <w:t>文件變更紀錄表</w:t>
      </w:r>
    </w:p>
    <w:tbl>
      <w:tblPr>
        <w:tblStyle w:val="a5"/>
        <w:tblW w:w="10622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1985"/>
        <w:gridCol w:w="1984"/>
        <w:gridCol w:w="1985"/>
        <w:gridCol w:w="2830"/>
      </w:tblGrid>
      <w:tr w:rsidR="00F91013" w14:paraId="590F2BF3" w14:textId="77777777" w:rsidTr="00F910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0FD9C0B4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版號</w:t>
            </w:r>
          </w:p>
        </w:tc>
        <w:tc>
          <w:tcPr>
            <w:tcW w:w="1985" w:type="dxa"/>
          </w:tcPr>
          <w:p w14:paraId="2FC26048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修改摘要</w:t>
            </w:r>
          </w:p>
        </w:tc>
        <w:tc>
          <w:tcPr>
            <w:tcW w:w="1984" w:type="dxa"/>
          </w:tcPr>
          <w:p w14:paraId="4EF4680C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作者</w:t>
            </w:r>
          </w:p>
        </w:tc>
        <w:tc>
          <w:tcPr>
            <w:tcW w:w="1985" w:type="dxa"/>
          </w:tcPr>
          <w:p w14:paraId="11486F8D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修改日期</w:t>
            </w:r>
          </w:p>
        </w:tc>
        <w:tc>
          <w:tcPr>
            <w:tcW w:w="2830" w:type="dxa"/>
          </w:tcPr>
          <w:p w14:paraId="22EC29E0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備註</w:t>
            </w:r>
          </w:p>
        </w:tc>
      </w:tr>
      <w:tr w:rsidR="00F91013" w14:paraId="1CD922BC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615DE3F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</w:rPr>
              <w:t>V0.1</w:t>
            </w:r>
          </w:p>
        </w:tc>
        <w:tc>
          <w:tcPr>
            <w:tcW w:w="1985" w:type="dxa"/>
          </w:tcPr>
          <w:p w14:paraId="7FFBEFF9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初稿</w:t>
            </w:r>
          </w:p>
        </w:tc>
        <w:tc>
          <w:tcPr>
            <w:tcW w:w="1984" w:type="dxa"/>
          </w:tcPr>
          <w:p w14:paraId="7F322288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張丞君</w:t>
            </w:r>
          </w:p>
        </w:tc>
        <w:tc>
          <w:tcPr>
            <w:tcW w:w="1985" w:type="dxa"/>
          </w:tcPr>
          <w:p w14:paraId="4163BE02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2025/11</w:t>
            </w:r>
          </w:p>
        </w:tc>
        <w:tc>
          <w:tcPr>
            <w:tcW w:w="2830" w:type="dxa"/>
          </w:tcPr>
          <w:p w14:paraId="2A7D1D48" w14:textId="77777777" w:rsidR="00F91013" w:rsidRDefault="00F910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51163607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ind w:left="425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5C237911" w14:textId="77777777" w:rsidR="00F91013" w:rsidRDefault="00000000">
      <w:pPr>
        <w:pStyle w:val="1"/>
        <w:numPr>
          <w:ilvl w:val="0"/>
          <w:numId w:val="4"/>
        </w:numPr>
        <w:spacing w:after="0"/>
      </w:pPr>
      <w:bookmarkStart w:id="1" w:name="_s7360gwh2exl" w:colFirst="0" w:colLast="0"/>
      <w:bookmarkEnd w:id="1"/>
      <w:r>
        <w:t>業務需求背景</w:t>
      </w:r>
    </w:p>
    <w:p w14:paraId="57E868CD" w14:textId="77777777" w:rsidR="00F91013" w:rsidRDefault="00000000">
      <w:pPr>
        <w:pBdr>
          <w:top w:val="nil"/>
          <w:left w:val="nil"/>
          <w:bottom w:val="nil"/>
          <w:right w:val="nil"/>
          <w:between w:val="nil"/>
        </w:pBdr>
        <w:ind w:left="425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Gungsuh" w:eastAsia="Gungsuh" w:hAnsi="Gungsuh" w:cs="Gungsuh"/>
          <w:b/>
          <w:bCs/>
          <w:color w:val="000000"/>
        </w:rPr>
        <w:t>說明業務功能項目以及對應的使用者權限。</w:t>
      </w:r>
    </w:p>
    <w:tbl>
      <w:tblPr>
        <w:tblStyle w:val="a6"/>
        <w:tblW w:w="10622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8642"/>
      </w:tblGrid>
      <w:tr w:rsidR="00F91013" w14:paraId="27F7C7FD" w14:textId="77777777" w:rsidTr="00F910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0A096255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項目</w:t>
            </w:r>
          </w:p>
        </w:tc>
        <w:tc>
          <w:tcPr>
            <w:tcW w:w="8642" w:type="dxa"/>
            <w:vAlign w:val="center"/>
          </w:tcPr>
          <w:p w14:paraId="250E12E6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說明</w:t>
            </w:r>
          </w:p>
        </w:tc>
      </w:tr>
      <w:tr w:rsidR="00F91013" w14:paraId="7B75480E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67C004DB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需求背景</w:t>
            </w:r>
          </w:p>
        </w:tc>
        <w:tc>
          <w:tcPr>
            <w:tcW w:w="8642" w:type="dxa"/>
            <w:vAlign w:val="center"/>
          </w:tcPr>
          <w:p w14:paraId="4C873E7E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配合信用卡偽冒作業，重新規劃與建置新版網站</w:t>
            </w:r>
          </w:p>
        </w:tc>
      </w:tr>
      <w:tr w:rsidR="00F91013" w14:paraId="66C41D1A" w14:textId="77777777" w:rsidTr="00F91013">
        <w:trPr>
          <w:trHeight w:val="5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5D5A2A95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需求主旨</w:t>
            </w:r>
          </w:p>
        </w:tc>
        <w:tc>
          <w:tcPr>
            <w:tcW w:w="8642" w:type="dxa"/>
            <w:vAlign w:val="center"/>
          </w:tcPr>
          <w:p w14:paraId="67208CBD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信用卡偽冒管理系統–「補卡作業」功能</w:t>
            </w:r>
          </w:p>
        </w:tc>
      </w:tr>
    </w:tbl>
    <w:p w14:paraId="0C9D649C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ind w:left="425"/>
        <w:rPr>
          <w:rFonts w:ascii="Times New Roman" w:eastAsia="Times New Roman" w:hAnsi="Times New Roman" w:cs="Times New Roman"/>
          <w:b/>
          <w:bCs/>
          <w:color w:val="000000"/>
        </w:rPr>
      </w:pPr>
    </w:p>
    <w:tbl>
      <w:tblPr>
        <w:tblStyle w:val="a7"/>
        <w:tblW w:w="10620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 w:firstRow="1" w:lastRow="0" w:firstColumn="1" w:lastColumn="0" w:noHBand="0" w:noVBand="1"/>
      </w:tblPr>
      <w:tblGrid>
        <w:gridCol w:w="2415"/>
        <w:gridCol w:w="8205"/>
      </w:tblGrid>
      <w:tr w:rsidR="00F91013" w14:paraId="549219AC" w14:textId="77777777" w:rsidTr="00F910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5" w:type="dxa"/>
          </w:tcPr>
          <w:p w14:paraId="0D29794F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使用者</w:t>
            </w:r>
          </w:p>
        </w:tc>
        <w:tc>
          <w:tcPr>
            <w:tcW w:w="8205" w:type="dxa"/>
          </w:tcPr>
          <w:p w14:paraId="0B1F8DDD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說明</w:t>
            </w:r>
          </w:p>
        </w:tc>
      </w:tr>
      <w:tr w:rsidR="00F91013" w14:paraId="287B21C3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5" w:type="dxa"/>
            <w:vAlign w:val="center"/>
          </w:tcPr>
          <w:p w14:paraId="03EFB2C8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卡中心風管組經辦</w:t>
            </w:r>
          </w:p>
        </w:tc>
        <w:tc>
          <w:tcPr>
            <w:tcW w:w="8205" w:type="dxa"/>
            <w:vAlign w:val="center"/>
          </w:tcPr>
          <w:p w14:paraId="1DAA4739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於「調查案件」中發起「補卡單」</w:t>
            </w:r>
          </w:p>
        </w:tc>
      </w:tr>
      <w:tr w:rsidR="00F91013" w14:paraId="3F44E407" w14:textId="77777777" w:rsidTr="00F91013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5" w:type="dxa"/>
            <w:vAlign w:val="center"/>
          </w:tcPr>
          <w:p w14:paraId="16CAF754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卡中心卡務組經辦</w:t>
            </w:r>
          </w:p>
        </w:tc>
        <w:tc>
          <w:tcPr>
            <w:tcW w:w="8205" w:type="dxa"/>
            <w:vAlign w:val="center"/>
          </w:tcPr>
          <w:p w14:paraId="037F21EB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於【案件管理】模組下「未取件補卡作業清單」，進行補卡單取件</w:t>
            </w:r>
          </w:p>
        </w:tc>
      </w:tr>
      <w:tr w:rsidR="00F91013" w14:paraId="034E5080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5" w:type="dxa"/>
            <w:vAlign w:val="center"/>
          </w:tcPr>
          <w:p w14:paraId="50ECA819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卡中心卡務組經辦</w:t>
            </w:r>
          </w:p>
        </w:tc>
        <w:tc>
          <w:tcPr>
            <w:tcW w:w="8205" w:type="dxa"/>
            <w:vAlign w:val="center"/>
          </w:tcPr>
          <w:p w14:paraId="21F9B2D5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於「補卡單」中，點擊PCTF進行補卡作業</w:t>
            </w:r>
          </w:p>
        </w:tc>
      </w:tr>
      <w:tr w:rsidR="00F91013" w14:paraId="3088CB90" w14:textId="77777777" w:rsidTr="00F91013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5" w:type="dxa"/>
            <w:vAlign w:val="center"/>
          </w:tcPr>
          <w:p w14:paraId="6E72FE09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卡中心卡務B級主管</w:t>
            </w:r>
          </w:p>
        </w:tc>
        <w:tc>
          <w:tcPr>
            <w:tcW w:w="8205" w:type="dxa"/>
            <w:vAlign w:val="center"/>
          </w:tcPr>
          <w:p w14:paraId="4C88A0AC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於「補卡單」中，覆核補卡作業</w:t>
            </w:r>
          </w:p>
        </w:tc>
      </w:tr>
    </w:tbl>
    <w:p w14:paraId="0AF62E6E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ind w:left="425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215FE0A5" w14:textId="77777777" w:rsidR="00F91013" w:rsidRDefault="00000000">
      <w:pPr>
        <w:pStyle w:val="1"/>
        <w:numPr>
          <w:ilvl w:val="0"/>
          <w:numId w:val="4"/>
        </w:numPr>
        <w:spacing w:after="0"/>
      </w:pPr>
      <w:bookmarkStart w:id="2" w:name="_ppq1idk4ea5v" w:colFirst="0" w:colLast="0"/>
      <w:bookmarkEnd w:id="2"/>
      <w:r>
        <w:t>影響系統</w:t>
      </w:r>
    </w:p>
    <w:p w14:paraId="7639D3A2" w14:textId="77777777" w:rsidR="00F91013" w:rsidRDefault="00000000">
      <w:pPr>
        <w:pBdr>
          <w:top w:val="nil"/>
          <w:left w:val="nil"/>
          <w:bottom w:val="nil"/>
          <w:right w:val="nil"/>
          <w:between w:val="nil"/>
        </w:pBdr>
        <w:ind w:left="425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Gungsuh" w:eastAsia="Gungsuh" w:hAnsi="Gungsuh" w:cs="Gungsuh"/>
          <w:b/>
          <w:bCs/>
          <w:color w:val="000000"/>
        </w:rPr>
        <w:t>說明這系統功能會涉及那些相關系統</w:t>
      </w:r>
    </w:p>
    <w:tbl>
      <w:tblPr>
        <w:tblStyle w:val="a8"/>
        <w:tblW w:w="10622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8642"/>
      </w:tblGrid>
      <w:tr w:rsidR="00F91013" w14:paraId="32BBB764" w14:textId="77777777" w:rsidTr="00F910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Mar>
              <w:left w:w="0" w:type="dxa"/>
              <w:right w:w="0" w:type="dxa"/>
            </w:tcMar>
            <w:vAlign w:val="center"/>
          </w:tcPr>
          <w:p w14:paraId="2378E8D0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系統</w:t>
            </w:r>
          </w:p>
        </w:tc>
        <w:tc>
          <w:tcPr>
            <w:tcW w:w="8642" w:type="dxa"/>
            <w:tcMar>
              <w:left w:w="0" w:type="dxa"/>
              <w:right w:w="0" w:type="dxa"/>
            </w:tcMar>
            <w:vAlign w:val="center"/>
          </w:tcPr>
          <w:p w14:paraId="708829E2" w14:textId="77777777" w:rsidR="00F91013" w:rsidRDefault="00F910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91013" w14:paraId="19512BE3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Mar>
              <w:left w:w="0" w:type="dxa"/>
              <w:right w:w="0" w:type="dxa"/>
            </w:tcMar>
            <w:vAlign w:val="center"/>
          </w:tcPr>
          <w:p w14:paraId="66774D92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</w:rPr>
              <w:t xml:space="preserve"> PCTF</w:t>
            </w:r>
          </w:p>
        </w:tc>
        <w:tc>
          <w:tcPr>
            <w:tcW w:w="8642" w:type="dxa"/>
            <w:tcMar>
              <w:left w:w="0" w:type="dxa"/>
              <w:right w:w="0" w:type="dxa"/>
            </w:tcMar>
            <w:vAlign w:val="center"/>
          </w:tcPr>
          <w:p w14:paraId="09E7B681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r>
              <w:rPr>
                <w:rFonts w:ascii="Gungsuh" w:eastAsia="Gungsuh" w:hAnsi="Gungsuh" w:cs="Gungsuh"/>
              </w:rPr>
              <w:t>轉卡交易 Cardholder Transfer</w:t>
            </w:r>
          </w:p>
        </w:tc>
      </w:tr>
      <w:tr w:rsidR="00F91013" w14:paraId="5C7B224D" w14:textId="77777777" w:rsidTr="00F91013">
        <w:trPr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Mar>
              <w:left w:w="0" w:type="dxa"/>
              <w:right w:w="0" w:type="dxa"/>
            </w:tcMar>
            <w:vAlign w:val="center"/>
          </w:tcPr>
          <w:p w14:paraId="5A0D5FB5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</w:rPr>
              <w:t xml:space="preserve"> PCMH</w:t>
            </w:r>
          </w:p>
        </w:tc>
        <w:tc>
          <w:tcPr>
            <w:tcW w:w="8642" w:type="dxa"/>
            <w:tcMar>
              <w:left w:w="0" w:type="dxa"/>
              <w:right w:w="0" w:type="dxa"/>
            </w:tcMar>
            <w:vAlign w:val="center"/>
          </w:tcPr>
          <w:p w14:paraId="4E1D7E17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Cardholder Maintenance</w:t>
            </w:r>
          </w:p>
        </w:tc>
      </w:tr>
      <w:tr w:rsidR="00F91013" w14:paraId="6719022B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Mar>
              <w:left w:w="0" w:type="dxa"/>
              <w:right w:w="0" w:type="dxa"/>
            </w:tcMar>
            <w:vAlign w:val="center"/>
          </w:tcPr>
          <w:p w14:paraId="7ADFDE07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</w:rPr>
              <w:t xml:space="preserve"> PCMC</w:t>
            </w:r>
          </w:p>
        </w:tc>
        <w:tc>
          <w:tcPr>
            <w:tcW w:w="8642" w:type="dxa"/>
            <w:tcMar>
              <w:left w:w="0" w:type="dxa"/>
              <w:right w:w="0" w:type="dxa"/>
            </w:tcMar>
            <w:vAlign w:val="center"/>
          </w:tcPr>
          <w:p w14:paraId="7955AE9F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Cardholder Maintenance</w:t>
            </w:r>
          </w:p>
        </w:tc>
      </w:tr>
    </w:tbl>
    <w:p w14:paraId="457527ED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ind w:left="425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3A89960D" w14:textId="77777777" w:rsidR="00F91013" w:rsidRDefault="00000000">
      <w:pPr>
        <w:pStyle w:val="1"/>
        <w:numPr>
          <w:ilvl w:val="0"/>
          <w:numId w:val="4"/>
        </w:numPr>
        <w:spacing w:after="0"/>
      </w:pPr>
      <w:bookmarkStart w:id="3" w:name="_qbv1iajkzh35" w:colFirst="0" w:colLast="0"/>
      <w:bookmarkEnd w:id="3"/>
      <w:r>
        <w:t>影響 / 協測部門</w:t>
      </w:r>
    </w:p>
    <w:p w14:paraId="4B4E3A3A" w14:textId="77777777" w:rsidR="00F91013" w:rsidRDefault="00000000">
      <w:pPr>
        <w:pBdr>
          <w:top w:val="nil"/>
          <w:left w:val="nil"/>
          <w:bottom w:val="nil"/>
          <w:right w:val="nil"/>
          <w:between w:val="nil"/>
        </w:pBdr>
        <w:ind w:left="425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Gungsuh" w:eastAsia="Gungsuh" w:hAnsi="Gungsuh" w:cs="Gungsuh"/>
          <w:b/>
          <w:bCs/>
          <w:color w:val="000000"/>
        </w:rPr>
        <w:t>說明這各系統相關的需求與測試所涉及的部門。</w:t>
      </w:r>
    </w:p>
    <w:tbl>
      <w:tblPr>
        <w:tblStyle w:val="a9"/>
        <w:tblW w:w="10626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 w:firstRow="1" w:lastRow="0" w:firstColumn="1" w:lastColumn="0" w:noHBand="0" w:noVBand="1"/>
      </w:tblPr>
      <w:tblGrid>
        <w:gridCol w:w="1984"/>
        <w:gridCol w:w="8642"/>
      </w:tblGrid>
      <w:tr w:rsidR="00F91013" w14:paraId="5EA8E435" w14:textId="77777777" w:rsidTr="00F910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131CA42E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項目</w:t>
            </w:r>
          </w:p>
        </w:tc>
        <w:tc>
          <w:tcPr>
            <w:tcW w:w="8642" w:type="dxa"/>
          </w:tcPr>
          <w:p w14:paraId="4CD33BC5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說明</w:t>
            </w:r>
          </w:p>
        </w:tc>
      </w:tr>
      <w:tr w:rsidR="00F91013" w14:paraId="5031AEA3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1047B7D3" w14:textId="77777777" w:rsidR="00F91013" w:rsidRDefault="00000000">
            <w:pPr>
              <w:spacing w:before="10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</w:rPr>
              <w:t>PCTF</w:t>
            </w:r>
          </w:p>
        </w:tc>
        <w:tc>
          <w:tcPr>
            <w:tcW w:w="8642" w:type="dxa"/>
            <w:tcMar>
              <w:top w:w="56" w:type="dxa"/>
              <w:left w:w="56" w:type="dxa"/>
              <w:bottom w:w="56" w:type="dxa"/>
              <w:right w:w="56" w:type="dxa"/>
            </w:tcMar>
            <w:vAlign w:val="center"/>
          </w:tcPr>
          <w:p w14:paraId="2A63C2B7" w14:textId="77777777" w:rsidR="00F91013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Gungsuh" w:eastAsia="Gungsuh" w:hAnsi="Gungsuh" w:cs="Gungsuh"/>
              </w:rPr>
              <w:t>由資訊研發處信用卡業務科協助測試補卡流程，並確保提供足夠之測試帳號以支援系統補發新卡測試。</w:t>
            </w:r>
          </w:p>
        </w:tc>
      </w:tr>
      <w:tr w:rsidR="00F91013" w14:paraId="16A21D5A" w14:textId="77777777" w:rsidTr="00F91013">
        <w:trPr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1D0579FC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</w:rPr>
              <w:t>PCMH</w:t>
            </w:r>
          </w:p>
        </w:tc>
        <w:tc>
          <w:tcPr>
            <w:tcW w:w="8642" w:type="dxa"/>
            <w:tcMar>
              <w:top w:w="56" w:type="dxa"/>
              <w:left w:w="56" w:type="dxa"/>
              <w:bottom w:w="56" w:type="dxa"/>
              <w:right w:w="56" w:type="dxa"/>
            </w:tcMar>
            <w:vAlign w:val="center"/>
          </w:tcPr>
          <w:p w14:paraId="7625790F" w14:textId="77777777" w:rsidR="00F91013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Gungsuh" w:eastAsia="Gungsuh" w:hAnsi="Gungsuh" w:cs="Gungsuh"/>
              </w:rPr>
              <w:t>由資訊研發處信用卡業務科協助測試補卡流程，並確保提供足夠之測試帳號以支援系統補發新卡測試。</w:t>
            </w:r>
          </w:p>
        </w:tc>
      </w:tr>
      <w:tr w:rsidR="00F91013" w14:paraId="386A4BCD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644CC48F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</w:rPr>
              <w:t>PCMC</w:t>
            </w:r>
          </w:p>
        </w:tc>
        <w:tc>
          <w:tcPr>
            <w:tcW w:w="8642" w:type="dxa"/>
            <w:tcMar>
              <w:top w:w="56" w:type="dxa"/>
              <w:left w:w="56" w:type="dxa"/>
              <w:bottom w:w="56" w:type="dxa"/>
              <w:right w:w="56" w:type="dxa"/>
            </w:tcMar>
            <w:vAlign w:val="center"/>
          </w:tcPr>
          <w:p w14:paraId="701D8AFF" w14:textId="77777777" w:rsidR="00F91013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由資訊研發處信用卡業務科協助測試補卡流程，並確保提供足夠之測試帳號以支援系統補發新卡測試。</w:t>
            </w:r>
          </w:p>
        </w:tc>
      </w:tr>
    </w:tbl>
    <w:p w14:paraId="60EAD85A" w14:textId="77777777" w:rsidR="00F91013" w:rsidRDefault="00F91013">
      <w:pPr>
        <w:rPr>
          <w:rFonts w:ascii="Times New Roman" w:eastAsia="Times New Roman" w:hAnsi="Times New Roman" w:cs="Times New Roman"/>
          <w:b/>
          <w:bCs/>
        </w:rPr>
      </w:pPr>
    </w:p>
    <w:p w14:paraId="2C7AEF94" w14:textId="77777777" w:rsidR="00F91013" w:rsidRDefault="00F91013">
      <w:pPr>
        <w:rPr>
          <w:rFonts w:ascii="Times New Roman" w:eastAsia="Times New Roman" w:hAnsi="Times New Roman" w:cs="Times New Roman"/>
          <w:b/>
          <w:bCs/>
        </w:rPr>
      </w:pPr>
    </w:p>
    <w:p w14:paraId="0345D66A" w14:textId="77777777" w:rsidR="00F91013" w:rsidRDefault="00F91013">
      <w:pPr>
        <w:rPr>
          <w:rFonts w:ascii="Times New Roman" w:eastAsia="Times New Roman" w:hAnsi="Times New Roman" w:cs="Times New Roman"/>
          <w:b/>
          <w:bCs/>
        </w:rPr>
      </w:pPr>
    </w:p>
    <w:p w14:paraId="293F4539" w14:textId="77777777" w:rsidR="00F91013" w:rsidRDefault="00F91013">
      <w:pPr>
        <w:rPr>
          <w:rFonts w:ascii="Times New Roman" w:eastAsia="Times New Roman" w:hAnsi="Times New Roman" w:cs="Times New Roman"/>
          <w:b/>
          <w:bCs/>
        </w:rPr>
      </w:pPr>
    </w:p>
    <w:p w14:paraId="7B4F75B2" w14:textId="77777777" w:rsidR="00F91013" w:rsidRDefault="00F91013">
      <w:pPr>
        <w:rPr>
          <w:rFonts w:ascii="Times New Roman" w:eastAsia="Times New Roman" w:hAnsi="Times New Roman" w:cs="Times New Roman"/>
          <w:b/>
          <w:bCs/>
        </w:rPr>
      </w:pPr>
    </w:p>
    <w:p w14:paraId="32632447" w14:textId="77777777" w:rsidR="00F91013" w:rsidRDefault="00F91013">
      <w:pPr>
        <w:rPr>
          <w:rFonts w:ascii="Times New Roman" w:eastAsia="Times New Roman" w:hAnsi="Times New Roman" w:cs="Times New Roman"/>
          <w:b/>
          <w:bCs/>
        </w:rPr>
      </w:pPr>
    </w:p>
    <w:p w14:paraId="20737FF3" w14:textId="77777777" w:rsidR="00F91013" w:rsidRDefault="00000000">
      <w:pPr>
        <w:pStyle w:val="1"/>
        <w:numPr>
          <w:ilvl w:val="0"/>
          <w:numId w:val="4"/>
        </w:numPr>
        <w:spacing w:after="0"/>
      </w:pPr>
      <w:bookmarkStart w:id="4" w:name="_190jezcy593" w:colFirst="0" w:colLast="0"/>
      <w:bookmarkEnd w:id="4"/>
      <w:r>
        <w:t>業務功能需求描述</w:t>
      </w:r>
    </w:p>
    <w:p w14:paraId="0A00640C" w14:textId="77777777" w:rsidR="00F91013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425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</w:t>
      </w:r>
    </w:p>
    <w:p w14:paraId="4C0AE0DF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ind w:left="425"/>
        <w:rPr>
          <w:rFonts w:ascii="Times New Roman" w:eastAsia="Times New Roman" w:hAnsi="Times New Roman" w:cs="Times New Roman"/>
          <w:color w:val="000000"/>
        </w:rPr>
      </w:pPr>
    </w:p>
    <w:p w14:paraId="5861B3E9" w14:textId="77777777" w:rsidR="00F91013" w:rsidRDefault="00000000">
      <w:pPr>
        <w:pStyle w:val="2"/>
        <w:numPr>
          <w:ilvl w:val="1"/>
          <w:numId w:val="4"/>
        </w:numPr>
      </w:pPr>
      <w:bookmarkStart w:id="5" w:name="_o2cht2ci9g3h" w:colFirst="0" w:colLast="0"/>
      <w:bookmarkEnd w:id="5"/>
      <w:r>
        <w:rPr>
          <w:rFonts w:ascii="Gungsuh" w:eastAsia="Gungsuh" w:hAnsi="Gungsuh" w:cs="Gungsuh"/>
        </w:rPr>
        <w:t>業務流程圖（Business Flow Diagram）</w:t>
      </w:r>
      <w:r>
        <w:t> </w:t>
      </w:r>
    </w:p>
    <w:p w14:paraId="373FD6E0" w14:textId="77777777" w:rsidR="00F91013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66CACFB" wp14:editId="5234E9CE">
            <wp:extent cx="7151192" cy="169168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51192" cy="1691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231210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</w:p>
    <w:p w14:paraId="0778BC9E" w14:textId="77777777" w:rsidR="00F9101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風管組經辦建立補卡單後，呈至卡務組經辦進行取件。</w:t>
      </w:r>
    </w:p>
    <w:p w14:paraId="3DE8B3D8" w14:textId="77777777" w:rsidR="00F9101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取件後可選擇是否補卡，若要補卡則按下執行補卡鈕，系統連至PCTF取新卡號並在PCMH、PCMC進行維護，取得新卡號後確認資料皆無誤，送審至卡務組B級主管；若不補卡則略過補卡作業直接送審至卡務組B級主管。</w:t>
      </w:r>
    </w:p>
    <w:p w14:paraId="23483306" w14:textId="77777777" w:rsidR="00F91013" w:rsidRDefault="00000000">
      <w:pPr>
        <w:numPr>
          <w:ilvl w:val="0"/>
          <w:numId w:val="7"/>
        </w:numPr>
        <w:spacing w:after="20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卡務組B級主管進行審核：退回或結案。</w:t>
      </w:r>
    </w:p>
    <w:p w14:paraId="23DA2095" w14:textId="77777777" w:rsidR="00F91013" w:rsidRDefault="00000000">
      <w:pPr>
        <w:numPr>
          <w:ilvl w:val="0"/>
          <w:numId w:val="7"/>
        </w:numPr>
        <w:spacing w:after="200"/>
        <w:rPr>
          <w:rFonts w:ascii="Times New Roman" w:eastAsia="Times New Roman" w:hAnsi="Times New Roman" w:cs="Times New Roman"/>
          <w:color w:val="0000FF"/>
        </w:rPr>
      </w:pPr>
      <w:r>
        <w:rPr>
          <w:rFonts w:ascii="Gungsuh" w:eastAsia="Gungsuh" w:hAnsi="Gungsuh" w:cs="Gungsuh"/>
          <w:color w:val="0000FF"/>
        </w:rPr>
        <w:t>補卡單在未結案且尚未執行換發新卡(PCTF)前，卡務組經辦可將補卡需求修改為「不補卡」。但若補卡需求由「不補卡」改為「補卡」，則需由風管組經辦重新發起新的補卡單，並由卡務組B級主管對原有舊單進行結案處理。</w:t>
      </w:r>
    </w:p>
    <w:p w14:paraId="0220BED6" w14:textId="77777777" w:rsidR="00F91013" w:rsidRDefault="00F91013">
      <w:pPr>
        <w:spacing w:after="200"/>
        <w:ind w:left="720"/>
        <w:rPr>
          <w:rFonts w:ascii="Times New Roman" w:eastAsia="Times New Roman" w:hAnsi="Times New Roman" w:cs="Times New Roman"/>
          <w:color w:val="0000FF"/>
        </w:rPr>
      </w:pPr>
    </w:p>
    <w:p w14:paraId="3D45CEE4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</w:p>
    <w:p w14:paraId="3A1ECEAF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</w:p>
    <w:p w14:paraId="4AEBCF7D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</w:p>
    <w:p w14:paraId="5383C5ED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</w:p>
    <w:p w14:paraId="014CF4EF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</w:p>
    <w:p w14:paraId="005D3484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</w:p>
    <w:p w14:paraId="12B46E92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</w:p>
    <w:p w14:paraId="2F028202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</w:p>
    <w:p w14:paraId="0E426630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</w:p>
    <w:p w14:paraId="245702A6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</w:p>
    <w:p w14:paraId="390D7186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</w:p>
    <w:p w14:paraId="53C8E5A4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</w:p>
    <w:p w14:paraId="5D1E94C0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</w:p>
    <w:p w14:paraId="793D7139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</w:p>
    <w:p w14:paraId="452D91FD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</w:p>
    <w:p w14:paraId="0046818A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</w:p>
    <w:p w14:paraId="2BE42A74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</w:p>
    <w:p w14:paraId="6B3D7B22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</w:p>
    <w:p w14:paraId="30A9AB28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</w:p>
    <w:p w14:paraId="7817F545" w14:textId="77777777" w:rsidR="00F91013" w:rsidRDefault="00000000">
      <w:pPr>
        <w:pStyle w:val="2"/>
        <w:numPr>
          <w:ilvl w:val="1"/>
          <w:numId w:val="4"/>
        </w:numPr>
      </w:pPr>
      <w:bookmarkStart w:id="6" w:name="_56q24er26tio" w:colFirst="0" w:colLast="0"/>
      <w:bookmarkEnd w:id="6"/>
      <w:r>
        <w:rPr>
          <w:rFonts w:ascii="Gungsuh" w:eastAsia="Gungsuh" w:hAnsi="Gungsuh" w:cs="Gungsuh"/>
        </w:rPr>
        <w:t>功能分析</w:t>
      </w:r>
      <w:r>
        <w:t xml:space="preserve"> (DP solution) </w:t>
      </w:r>
    </w:p>
    <w:p w14:paraId="4A294CCE" w14:textId="77777777" w:rsidR="00F91013" w:rsidRDefault="00000000">
      <w:pPr>
        <w:pStyle w:val="3"/>
        <w:numPr>
          <w:ilvl w:val="2"/>
          <w:numId w:val="4"/>
        </w:numPr>
        <w:ind w:left="708"/>
      </w:pPr>
      <w:bookmarkStart w:id="7" w:name="_nbzp96m6c9it" w:colFirst="0" w:colLast="0"/>
      <w:bookmarkEnd w:id="7"/>
      <w:r>
        <w:rPr>
          <w:rFonts w:ascii="Gungsuh" w:eastAsia="Gungsuh" w:hAnsi="Gungsuh" w:cs="Gungsuh"/>
        </w:rPr>
        <w:t>補卡作業</w:t>
      </w:r>
    </w:p>
    <w:p w14:paraId="2D7454AD" w14:textId="77777777" w:rsidR="00F91013" w:rsidRDefault="00000000">
      <w:pPr>
        <w:ind w:left="708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此功能主要進行信用卡偽冒案件的補卡作業，透過串接EAI執行PCTF/ PCMH/ PCMC等電文作業執行換發新卡。</w:t>
      </w:r>
    </w:p>
    <w:p w14:paraId="62E14285" w14:textId="77777777" w:rsidR="00F91013" w:rsidRDefault="00000000">
      <w:pPr>
        <w:pStyle w:val="3"/>
        <w:numPr>
          <w:ilvl w:val="2"/>
          <w:numId w:val="4"/>
        </w:numPr>
      </w:pPr>
      <w:bookmarkStart w:id="8" w:name="_gfpfj8bvog3a" w:colFirst="0" w:colLast="0"/>
      <w:bookmarkEnd w:id="8"/>
      <w:r>
        <w:rPr>
          <w:rFonts w:ascii="Gungsuh" w:eastAsia="Gungsuh" w:hAnsi="Gungsuh" w:cs="Gungsuh"/>
        </w:rPr>
        <w:t>補卡作業功能路徑</w:t>
      </w:r>
    </w:p>
    <w:p w14:paraId="76C1C1B4" w14:textId="77777777" w:rsidR="00F91013" w:rsidRDefault="00000000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1. 風管組經辦起補卡單後，卡務組經辦可至【案件管理】之【未取件補卡作業清單】取件，點</w:t>
      </w:r>
      <w:r>
        <w:rPr>
          <w:rFonts w:ascii="Gungsuh" w:eastAsia="Gungsuh" w:hAnsi="Gungsuh" w:cs="Gungsuh"/>
          <w:u w:val="single"/>
        </w:rPr>
        <w:t>補卡單編號</w:t>
      </w:r>
      <w:r>
        <w:rPr>
          <w:rFonts w:ascii="Gungsuh" w:eastAsia="Gungsuh" w:hAnsi="Gungsuh" w:cs="Gungsuh"/>
        </w:rPr>
        <w:t>跳出視窗，按下取件鈕進行取件。</w:t>
      </w:r>
    </w:p>
    <w:p w14:paraId="02310AFC" w14:textId="77777777" w:rsidR="00F91013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2FA6EC2" wp14:editId="6C77EA08">
            <wp:extent cx="6883985" cy="1708859"/>
            <wp:effectExtent l="12700" t="12700" r="12700" b="1270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83985" cy="170885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7F0AF0" w14:textId="77777777" w:rsidR="00F91013" w:rsidRDefault="00000000">
      <w:pPr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F5A21C7" wp14:editId="4FCEA649">
            <wp:extent cx="6443049" cy="2224730"/>
            <wp:effectExtent l="12700" t="12700" r="12700" b="1270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3049" cy="222473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AD3652A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="Times New Roman" w:eastAsia="Times New Roman" w:hAnsi="Times New Roman" w:cs="Times New Roman"/>
        </w:rPr>
      </w:pPr>
    </w:p>
    <w:p w14:paraId="7ADCF424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="Times New Roman" w:eastAsia="Times New Roman" w:hAnsi="Times New Roman" w:cs="Times New Roman"/>
        </w:rPr>
      </w:pPr>
    </w:p>
    <w:p w14:paraId="098EFAE6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="Times New Roman" w:eastAsia="Times New Roman" w:hAnsi="Times New Roman" w:cs="Times New Roman"/>
        </w:rPr>
      </w:pPr>
    </w:p>
    <w:p w14:paraId="4D3BF9BC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="Times New Roman" w:eastAsia="Times New Roman" w:hAnsi="Times New Roman" w:cs="Times New Roman"/>
        </w:rPr>
      </w:pPr>
    </w:p>
    <w:p w14:paraId="10E87346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="Times New Roman" w:eastAsia="Times New Roman" w:hAnsi="Times New Roman" w:cs="Times New Roman"/>
        </w:rPr>
      </w:pPr>
    </w:p>
    <w:p w14:paraId="409AECF7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="Times New Roman" w:eastAsia="Times New Roman" w:hAnsi="Times New Roman" w:cs="Times New Roman"/>
        </w:rPr>
      </w:pPr>
    </w:p>
    <w:p w14:paraId="1281A3D6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="Times New Roman" w:eastAsia="Times New Roman" w:hAnsi="Times New Roman" w:cs="Times New Roman"/>
        </w:rPr>
      </w:pPr>
    </w:p>
    <w:p w14:paraId="127715FF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="Times New Roman" w:eastAsia="Times New Roman" w:hAnsi="Times New Roman" w:cs="Times New Roman"/>
        </w:rPr>
      </w:pPr>
    </w:p>
    <w:p w14:paraId="7D939586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="Times New Roman" w:eastAsia="Times New Roman" w:hAnsi="Times New Roman" w:cs="Times New Roman"/>
        </w:rPr>
      </w:pPr>
    </w:p>
    <w:p w14:paraId="21DC373C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="Times New Roman" w:eastAsia="Times New Roman" w:hAnsi="Times New Roman" w:cs="Times New Roman"/>
        </w:rPr>
      </w:pPr>
    </w:p>
    <w:p w14:paraId="183FAE86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</w:p>
    <w:p w14:paraId="5E170738" w14:textId="77777777" w:rsidR="00F91013" w:rsidRDefault="00000000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2. 取件後，使用者可進入【查詢功能】之【補卡作業查詢】，系統將顯示所有補卡單列表。若勾選「未結案」，則僅顯示所有未結案之補卡單。卡務經辦可透過點選</w:t>
      </w:r>
      <w:r>
        <w:rPr>
          <w:rFonts w:ascii="Gungsuh" w:eastAsia="Gungsuh" w:hAnsi="Gungsuh" w:cs="Gungsuh"/>
          <w:u w:val="single"/>
        </w:rPr>
        <w:t>補卡單編號</w:t>
      </w:r>
      <w:r>
        <w:rPr>
          <w:rFonts w:ascii="Gungsuh" w:eastAsia="Gungsuh" w:hAnsi="Gungsuh" w:cs="Gungsuh"/>
        </w:rPr>
        <w:t>進行後續補卡處理作業，如圖一。</w:t>
      </w:r>
    </w:p>
    <w:p w14:paraId="347CE68E" w14:textId="77777777" w:rsidR="00F91013" w:rsidRDefault="00000000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此外，卡務經辦於取件後，亦可於系統【首頁】檢視目前由其負責且待處理之所有補卡案件，方便即時掌握作業進度，如圖二。</w:t>
      </w:r>
    </w:p>
    <w:p w14:paraId="36A5AF0D" w14:textId="77777777" w:rsidR="00F91013" w:rsidRDefault="00F91013">
      <w:pPr>
        <w:spacing w:after="0" w:line="240" w:lineRule="auto"/>
        <w:rPr>
          <w:rFonts w:ascii="Times New Roman" w:eastAsia="Times New Roman" w:hAnsi="Times New Roman" w:cs="Times New Roman"/>
        </w:rPr>
      </w:pPr>
    </w:p>
    <w:tbl>
      <w:tblPr>
        <w:tblStyle w:val="aa"/>
        <w:tblpPr w:leftFromText="180" w:rightFromText="180" w:topFromText="180" w:bottomFromText="180" w:horzAnchor="margin" w:tblpX="543" w:tblpY="2906"/>
        <w:tblW w:w="9915" w:type="dxa"/>
        <w:tblInd w:w="0" w:type="dxa"/>
        <w:tblBorders>
          <w:top w:val="single" w:sz="8" w:space="0" w:color="F3F3F3"/>
          <w:left w:val="single" w:sz="8" w:space="0" w:color="F3F3F3"/>
          <w:bottom w:val="single" w:sz="8" w:space="0" w:color="F3F3F3"/>
          <w:right w:val="single" w:sz="8" w:space="0" w:color="F3F3F3"/>
          <w:insideH w:val="single" w:sz="8" w:space="0" w:color="F3F3F3"/>
          <w:insideV w:val="single" w:sz="8" w:space="0" w:color="F3F3F3"/>
        </w:tblBorders>
        <w:tblLayout w:type="fixed"/>
        <w:tblLook w:val="0600" w:firstRow="0" w:lastRow="0" w:firstColumn="0" w:lastColumn="0" w:noHBand="1" w:noVBand="1"/>
      </w:tblPr>
      <w:tblGrid>
        <w:gridCol w:w="9915"/>
      </w:tblGrid>
      <w:tr w:rsidR="00F91013" w14:paraId="6C61B100" w14:textId="77777777">
        <w:trPr>
          <w:trHeight w:val="1140"/>
        </w:trPr>
        <w:tc>
          <w:tcPr>
            <w:tcW w:w="9915" w:type="dxa"/>
          </w:tcPr>
          <w:p w14:paraId="0D395AEB" w14:textId="77777777" w:rsidR="00F91013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114300" distB="114300" distL="114300" distR="114300" wp14:anchorId="45CE13F0" wp14:editId="0DDFBABA">
                  <wp:extent cx="6099583" cy="3035199"/>
                  <wp:effectExtent l="12700" t="12700" r="12700" b="12700"/>
                  <wp:docPr id="15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9583" cy="303519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013" w14:paraId="22292CEB" w14:textId="77777777">
        <w:tc>
          <w:tcPr>
            <w:tcW w:w="9915" w:type="dxa"/>
          </w:tcPr>
          <w:p w14:paraId="7AD03FB6" w14:textId="77777777" w:rsidR="00F91013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圖一：補卡作業查詢</w:t>
            </w:r>
          </w:p>
        </w:tc>
      </w:tr>
      <w:tr w:rsidR="00F91013" w14:paraId="270C42E2" w14:textId="77777777">
        <w:tc>
          <w:tcPr>
            <w:tcW w:w="9915" w:type="dxa"/>
          </w:tcPr>
          <w:p w14:paraId="20ACFA55" w14:textId="77777777" w:rsidR="00F91013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114300" distB="114300" distL="114300" distR="114300" wp14:anchorId="5B0B318F" wp14:editId="5779196F">
                  <wp:extent cx="6162675" cy="2133600"/>
                  <wp:effectExtent l="12700" t="12700" r="12700" b="12700"/>
                  <wp:docPr id="4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2675" cy="21336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013" w14:paraId="5843BA8E" w14:textId="77777777">
        <w:tc>
          <w:tcPr>
            <w:tcW w:w="9915" w:type="dxa"/>
          </w:tcPr>
          <w:p w14:paraId="1C6E8DD4" w14:textId="77777777" w:rsidR="00F91013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圖二：卡務經辦首頁</w:t>
            </w:r>
          </w:p>
        </w:tc>
      </w:tr>
    </w:tbl>
    <w:p w14:paraId="3958D0CC" w14:textId="77777777" w:rsidR="00F91013" w:rsidRDefault="00F91013">
      <w:pPr>
        <w:rPr>
          <w:rFonts w:ascii="Times New Roman" w:eastAsia="Times New Roman" w:hAnsi="Times New Roman" w:cs="Times New Roman"/>
        </w:rPr>
      </w:pPr>
    </w:p>
    <w:p w14:paraId="1F4EFB93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="Times New Roman" w:eastAsia="Times New Roman" w:hAnsi="Times New Roman" w:cs="Times New Roman"/>
        </w:rPr>
      </w:pPr>
    </w:p>
    <w:p w14:paraId="34160B99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</w:p>
    <w:p w14:paraId="4CC7B437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</w:p>
    <w:p w14:paraId="24596E56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</w:p>
    <w:p w14:paraId="15EA903E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</w:p>
    <w:p w14:paraId="62AC5A6F" w14:textId="77777777" w:rsidR="00F91013" w:rsidRDefault="00000000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3. 再點入個別之補卡單編號即可看到該單所有資訊，按眼睛圖示𓁹</w:t>
      </w:r>
      <w:proofErr w:type="spellStart"/>
      <w:r>
        <w:rPr>
          <w:rFonts w:ascii="Times New Roman" w:eastAsia="Times New Roman" w:hAnsi="Times New Roman" w:cs="Times New Roman"/>
        </w:rPr>
        <w:t>即可看到未遮蔽資料</w:t>
      </w:r>
      <w:proofErr w:type="spellEnd"/>
    </w:p>
    <w:p w14:paraId="09165235" w14:textId="77777777" w:rsidR="00F91013" w:rsidRDefault="00000000">
      <w:pPr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BD19309" wp14:editId="1202A6B3">
            <wp:extent cx="6751055" cy="4559300"/>
            <wp:effectExtent l="12700" t="12700" r="12700" b="1270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055" cy="4559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85C74BA" w14:textId="77777777" w:rsidR="00F91013" w:rsidRDefault="00F91013">
      <w:pPr>
        <w:spacing w:after="0"/>
        <w:ind w:left="720"/>
        <w:rPr>
          <w:rFonts w:ascii="Times New Roman" w:eastAsia="Times New Roman" w:hAnsi="Times New Roman" w:cs="Times New Roman"/>
        </w:rPr>
      </w:pPr>
    </w:p>
    <w:p w14:paraId="4DF6C342" w14:textId="77777777" w:rsidR="00F91013" w:rsidRDefault="00F91013">
      <w:pPr>
        <w:spacing w:after="0"/>
        <w:ind w:left="720"/>
        <w:rPr>
          <w:rFonts w:ascii="Times New Roman" w:eastAsia="Times New Roman" w:hAnsi="Times New Roman" w:cs="Times New Roman"/>
        </w:rPr>
      </w:pPr>
    </w:p>
    <w:p w14:paraId="0EADA3F4" w14:textId="77777777" w:rsidR="00F91013" w:rsidRDefault="00F91013">
      <w:pPr>
        <w:spacing w:after="0"/>
        <w:ind w:left="720"/>
        <w:rPr>
          <w:rFonts w:ascii="Times New Roman" w:eastAsia="Times New Roman" w:hAnsi="Times New Roman" w:cs="Times New Roman"/>
        </w:rPr>
      </w:pPr>
    </w:p>
    <w:p w14:paraId="36778D7A" w14:textId="77777777" w:rsidR="00F91013" w:rsidRDefault="00F91013">
      <w:pPr>
        <w:spacing w:after="0"/>
        <w:ind w:left="720"/>
        <w:rPr>
          <w:rFonts w:ascii="Times New Roman" w:eastAsia="Times New Roman" w:hAnsi="Times New Roman" w:cs="Times New Roman"/>
        </w:rPr>
      </w:pPr>
    </w:p>
    <w:p w14:paraId="237B3FE3" w14:textId="77777777" w:rsidR="00F91013" w:rsidRDefault="00F91013">
      <w:pPr>
        <w:spacing w:after="0"/>
        <w:ind w:left="720"/>
        <w:rPr>
          <w:rFonts w:ascii="Times New Roman" w:eastAsia="Times New Roman" w:hAnsi="Times New Roman" w:cs="Times New Roman"/>
        </w:rPr>
      </w:pPr>
    </w:p>
    <w:p w14:paraId="4A4EB4A4" w14:textId="77777777" w:rsidR="00F91013" w:rsidRDefault="00F91013">
      <w:pPr>
        <w:spacing w:after="0"/>
        <w:ind w:left="720"/>
        <w:rPr>
          <w:rFonts w:ascii="Times New Roman" w:eastAsia="Times New Roman" w:hAnsi="Times New Roman" w:cs="Times New Roman"/>
        </w:rPr>
      </w:pPr>
    </w:p>
    <w:p w14:paraId="4874D4DD" w14:textId="77777777" w:rsidR="00F91013" w:rsidRDefault="00F91013">
      <w:pPr>
        <w:spacing w:after="0"/>
        <w:rPr>
          <w:rFonts w:ascii="Times New Roman" w:eastAsia="Times New Roman" w:hAnsi="Times New Roman" w:cs="Times New Roman"/>
        </w:rPr>
      </w:pPr>
    </w:p>
    <w:p w14:paraId="45170198" w14:textId="77777777" w:rsidR="00F91013" w:rsidRDefault="00F91013">
      <w:pPr>
        <w:spacing w:after="0"/>
        <w:ind w:left="720"/>
        <w:rPr>
          <w:rFonts w:ascii="Times New Roman" w:eastAsia="Times New Roman" w:hAnsi="Times New Roman" w:cs="Times New Roman"/>
        </w:rPr>
      </w:pPr>
    </w:p>
    <w:p w14:paraId="1EA4FFDC" w14:textId="77777777" w:rsidR="00F91013" w:rsidRDefault="00000000">
      <w:pPr>
        <w:spacing w:after="0"/>
        <w:ind w:left="72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4. 若需修改補卡資料，經辦可點選【編輯】按鈕進行調整。資料確認無誤後，點擊【執行補卡作業】按鈕，系統將透過 EAI 串接 PCTF 取得補發卡號，完成補卡後，按下【儲存】並點擊【送審】，該筆補卡單即送交卡務 B 級主管進行覆核。</w:t>
      </w:r>
    </w:p>
    <w:p w14:paraId="3AF85405" w14:textId="77777777" w:rsidR="00F91013" w:rsidRDefault="00000000">
      <w:pPr>
        <w:spacing w:after="0"/>
        <w:ind w:left="72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PCTF, PCMH, PCMC xml規格如各電文</w:t>
      </w:r>
    </w:p>
    <w:p w14:paraId="63BC0706" w14:textId="77777777" w:rsidR="00F91013" w:rsidRDefault="00000000">
      <w:pPr>
        <w:spacing w:before="240" w:after="240"/>
        <w:ind w:left="600" w:right="600" w:firstLine="108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  <w:color w:val="0000FF"/>
        </w:rPr>
        <w:t>註1：</w:t>
      </w:r>
      <w:r>
        <w:rPr>
          <w:rFonts w:ascii="Gungsuh" w:eastAsia="Gungsuh" w:hAnsi="Gungsuh" w:cs="Gungsuh"/>
        </w:rPr>
        <w:t>若該案件已完成補發新卡，則無法再次點擊【執行補卡作業】。</w:t>
      </w:r>
    </w:p>
    <w:p w14:paraId="3F666EC3" w14:textId="77777777" w:rsidR="00F91013" w:rsidRDefault="00000000">
      <w:pPr>
        <w:spacing w:after="200" w:line="276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  <w:color w:val="0000FF"/>
        </w:rPr>
        <w:t>註2：</w:t>
      </w:r>
      <w:r>
        <w:rPr>
          <w:rFonts w:ascii="Gungsuh" w:eastAsia="Gungsuh" w:hAnsi="Gungsuh" w:cs="Gungsuh"/>
        </w:rPr>
        <w:t>補卡單在未結案且尚未執行換發新卡(PCTF)前，卡務組經辦可將補卡需求修改為「不補卡」。但若補卡需求由「不補卡」改為「補卡」，則需由風管組經辦重新發起新的補卡單，並由卡務組B級主管對原有舊單進行結案處理。</w:t>
      </w:r>
    </w:p>
    <w:p w14:paraId="57B3F2CC" w14:textId="77777777" w:rsidR="00F91013" w:rsidRDefault="00000000">
      <w:pPr>
        <w:spacing w:after="0" w:line="276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  <w:color w:val="0000FF"/>
        </w:rPr>
        <w:t>註3：</w:t>
      </w:r>
      <w:r>
        <w:rPr>
          <w:rFonts w:ascii="Gungsuh" w:eastAsia="Gungsuh" w:hAnsi="Gungsuh" w:cs="Gungsuh"/>
        </w:rPr>
        <w:t>若已執行 PCTF 拿到新補發卡號，則不能再對其他欄位進行更動，請在補卡前確認其餘</w:t>
      </w:r>
      <w:r>
        <w:rPr>
          <w:rFonts w:ascii="Gungsuh" w:eastAsia="Gungsuh" w:hAnsi="Gungsuh" w:cs="Gungsuh"/>
        </w:rPr>
        <w:lastRenderedPageBreak/>
        <w:t>資料欄位正確；若以人工輸入新補發卡號則請確認其餘欄位皆正確，再進行新補發卡號輸入。</w:t>
      </w:r>
    </w:p>
    <w:p w14:paraId="2D7672A6" w14:textId="77777777" w:rsidR="00F91013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AC1E01F" wp14:editId="4ABFB67D">
            <wp:extent cx="6964638" cy="2583498"/>
            <wp:effectExtent l="12700" t="12700" r="12700" b="1270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64638" cy="258349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4190B6B" w14:textId="77777777" w:rsidR="00F91013" w:rsidRDefault="00F91013">
      <w:pPr>
        <w:jc w:val="right"/>
        <w:rPr>
          <w:rFonts w:ascii="Times New Roman" w:eastAsia="Times New Roman" w:hAnsi="Times New Roman" w:cs="Times New Roman"/>
        </w:rPr>
      </w:pPr>
    </w:p>
    <w:p w14:paraId="3FD7DBCB" w14:textId="77777777" w:rsidR="00F91013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</w:p>
    <w:p w14:paraId="5717BF01" w14:textId="77777777" w:rsidR="00F91013" w:rsidRDefault="00F91013">
      <w:pPr>
        <w:rPr>
          <w:rFonts w:ascii="Times New Roman" w:eastAsia="Times New Roman" w:hAnsi="Times New Roman" w:cs="Times New Roman"/>
        </w:rPr>
      </w:pPr>
    </w:p>
    <w:p w14:paraId="45077569" w14:textId="77777777" w:rsidR="00F91013" w:rsidRDefault="00000000">
      <w:pPr>
        <w:ind w:left="72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5. 卡務組經辦送審後，卡務組B級主管可至首頁【作業清單】查看待覆核的補卡單。點擊</w:t>
      </w:r>
      <w:r>
        <w:rPr>
          <w:rFonts w:ascii="Gungsuh" w:eastAsia="Gungsuh" w:hAnsi="Gungsuh" w:cs="Gungsuh"/>
          <w:u w:val="single"/>
        </w:rPr>
        <w:t>補卡單連結</w:t>
      </w:r>
      <w:r>
        <w:rPr>
          <w:rFonts w:ascii="Gungsuh" w:eastAsia="Gungsuh" w:hAnsi="Gungsuh" w:cs="Gungsuh"/>
        </w:rPr>
        <w:t>，可查看補卡明細，進行覆核動作。</w:t>
      </w:r>
    </w:p>
    <w:p w14:paraId="4A301423" w14:textId="77777777" w:rsidR="00F91013" w:rsidRDefault="00000000">
      <w:pPr>
        <w:ind w:left="720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7C8C036" wp14:editId="2B82B98D">
            <wp:extent cx="6706243" cy="3480814"/>
            <wp:effectExtent l="12700" t="12700" r="12700" b="1270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06243" cy="348081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1815822" w14:textId="77777777" w:rsidR="00F91013" w:rsidRDefault="00F91013">
      <w:pPr>
        <w:ind w:left="720"/>
        <w:rPr>
          <w:rFonts w:ascii="Times New Roman" w:eastAsia="Times New Roman" w:hAnsi="Times New Roman" w:cs="Times New Roman"/>
        </w:rPr>
      </w:pPr>
    </w:p>
    <w:p w14:paraId="4A1EECE3" w14:textId="77777777" w:rsidR="00F91013" w:rsidRDefault="00F91013">
      <w:pPr>
        <w:ind w:left="720"/>
        <w:rPr>
          <w:rFonts w:ascii="Times New Roman" w:eastAsia="Times New Roman" w:hAnsi="Times New Roman" w:cs="Times New Roman"/>
        </w:rPr>
      </w:pPr>
    </w:p>
    <w:p w14:paraId="1F72A6D2" w14:textId="77777777" w:rsidR="00F91013" w:rsidRDefault="00F91013">
      <w:pPr>
        <w:ind w:left="720"/>
        <w:rPr>
          <w:rFonts w:ascii="Times New Roman" w:eastAsia="Times New Roman" w:hAnsi="Times New Roman" w:cs="Times New Roman"/>
        </w:rPr>
      </w:pPr>
    </w:p>
    <w:p w14:paraId="0C767E6A" w14:textId="77777777" w:rsidR="00F91013" w:rsidRDefault="00F91013">
      <w:pPr>
        <w:ind w:left="720"/>
        <w:rPr>
          <w:rFonts w:ascii="Times New Roman" w:eastAsia="Times New Roman" w:hAnsi="Times New Roman" w:cs="Times New Roman"/>
        </w:rPr>
      </w:pPr>
    </w:p>
    <w:p w14:paraId="38DC5DDC" w14:textId="77777777" w:rsidR="00F91013" w:rsidRDefault="00F91013">
      <w:pPr>
        <w:ind w:left="720"/>
        <w:rPr>
          <w:rFonts w:ascii="Times New Roman" w:eastAsia="Times New Roman" w:hAnsi="Times New Roman" w:cs="Times New Roman"/>
        </w:rPr>
      </w:pPr>
    </w:p>
    <w:p w14:paraId="790980FB" w14:textId="77777777" w:rsidR="00F91013" w:rsidRDefault="00F91013">
      <w:pPr>
        <w:rPr>
          <w:rFonts w:ascii="Times New Roman" w:eastAsia="Times New Roman" w:hAnsi="Times New Roman" w:cs="Times New Roman"/>
        </w:rPr>
      </w:pPr>
    </w:p>
    <w:p w14:paraId="7CA628FF" w14:textId="77777777" w:rsidR="00F91013" w:rsidRDefault="00000000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lastRenderedPageBreak/>
        <w:tab/>
        <w:t>6. 卡務組B級主管於補卡單明細進行同意結案或退回。</w:t>
      </w:r>
    </w:p>
    <w:p w14:paraId="0D7FBCBF" w14:textId="77777777" w:rsidR="00F91013" w:rsidRDefault="00F91013">
      <w:pPr>
        <w:spacing w:after="0"/>
        <w:rPr>
          <w:rFonts w:ascii="Times New Roman" w:eastAsia="Times New Roman" w:hAnsi="Times New Roman" w:cs="Times New Roman"/>
        </w:rPr>
      </w:pPr>
    </w:p>
    <w:p w14:paraId="78789378" w14:textId="77777777" w:rsidR="00F91013" w:rsidRDefault="00000000">
      <w:pPr>
        <w:ind w:left="720" w:firstLine="720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1151935" wp14:editId="3174EEEE">
            <wp:extent cx="6515743" cy="2508883"/>
            <wp:effectExtent l="12700" t="12700" r="12700" b="1270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5743" cy="250888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4BE699D" w14:textId="77777777" w:rsidR="00F91013" w:rsidRDefault="00000000">
      <w:pPr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modal圖</w:t>
      </w:r>
    </w:p>
    <w:p w14:paraId="57E69229" w14:textId="77777777" w:rsidR="00F91013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</w:p>
    <w:p w14:paraId="43821ED6" w14:textId="77777777" w:rsidR="00F91013" w:rsidRDefault="00000000">
      <w:pPr>
        <w:pStyle w:val="3"/>
        <w:numPr>
          <w:ilvl w:val="2"/>
          <w:numId w:val="4"/>
        </w:numPr>
      </w:pPr>
      <w:bookmarkStart w:id="9" w:name="_qpxbvt8wbu3r" w:colFirst="0" w:colLast="0"/>
      <w:bookmarkEnd w:id="9"/>
      <w:r>
        <w:rPr>
          <w:rFonts w:ascii="Gungsuh" w:eastAsia="Gungsuh" w:hAnsi="Gungsuh" w:cs="Gungsuh"/>
        </w:rPr>
        <w:t>補卡單畫面配置</w:t>
      </w:r>
    </w:p>
    <w:p w14:paraId="71E5DFD1" w14:textId="77777777" w:rsidR="00F91013" w:rsidRDefault="00000000">
      <w:pPr>
        <w:ind w:firstLine="708"/>
        <w:rPr>
          <w:rFonts w:ascii="Times New Roman" w:eastAsia="Times New Roman" w:hAnsi="Times New Roman" w:cs="Times New Roman"/>
          <w:b/>
          <w:bCs/>
        </w:rPr>
      </w:pPr>
      <w:r>
        <w:rPr>
          <w:rFonts w:ascii="Gungsuh" w:eastAsia="Gungsuh" w:hAnsi="Gungsuh" w:cs="Gungsuh"/>
        </w:rPr>
        <w:t>補卡單畫面包含，該主單之案件狀態、客戶基本資料、補卡時程、補卡資料、處理過程紀錄、本案影像及覆核紀錄。</w:t>
      </w:r>
    </w:p>
    <w:p w14:paraId="1AC83A3B" w14:textId="77777777" w:rsidR="00F91013" w:rsidRDefault="00000000">
      <w:pPr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DFEF0C8" wp14:editId="68681E11">
            <wp:extent cx="6751055" cy="4559300"/>
            <wp:effectExtent l="12700" t="12700" r="12700" b="1270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055" cy="4559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E6EB317" w14:textId="77777777" w:rsidR="00F91013" w:rsidRDefault="00F91013">
      <w:pPr>
        <w:rPr>
          <w:rFonts w:ascii="Times New Roman" w:eastAsia="Times New Roman" w:hAnsi="Times New Roman" w:cs="Times New Roman"/>
        </w:rPr>
      </w:pPr>
    </w:p>
    <w:p w14:paraId="47D94209" w14:textId="77777777" w:rsidR="00F91013" w:rsidRDefault="00000000">
      <w:pPr>
        <w:pStyle w:val="4"/>
        <w:numPr>
          <w:ilvl w:val="3"/>
          <w:numId w:val="4"/>
        </w:numPr>
        <w:ind w:left="0" w:firstLine="0"/>
      </w:pPr>
      <w:bookmarkStart w:id="10" w:name="_i6g20ks42u0e" w:colFirst="0" w:colLast="0"/>
      <w:bookmarkEnd w:id="10"/>
      <w:r>
        <w:rPr>
          <w:rFonts w:ascii="Gungsuh" w:eastAsia="Gungsuh" w:hAnsi="Gungsuh" w:cs="Gungsuh"/>
        </w:rPr>
        <w:lastRenderedPageBreak/>
        <w:t>案件狀態及客戶基本資料畫面</w:t>
      </w:r>
    </w:p>
    <w:p w14:paraId="74C73473" w14:textId="77777777" w:rsidR="00F91013" w:rsidRDefault="00000000">
      <w:pPr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D56644A" wp14:editId="76525D38">
            <wp:extent cx="6753225" cy="2202607"/>
            <wp:effectExtent l="12700" t="12700" r="12700" b="1270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t="6831" b="44936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220260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34102C" w14:textId="77777777" w:rsidR="00F91013" w:rsidRDefault="00F91013">
      <w:pPr>
        <w:rPr>
          <w:rFonts w:ascii="Times New Roman" w:eastAsia="Times New Roman" w:hAnsi="Times New Roman" w:cs="Times New Roman"/>
        </w:rPr>
      </w:pPr>
    </w:p>
    <w:p w14:paraId="7D5D2D24" w14:textId="77777777" w:rsidR="00F91013" w:rsidRDefault="00F91013">
      <w:pPr>
        <w:rPr>
          <w:rFonts w:ascii="Times New Roman" w:eastAsia="Times New Roman" w:hAnsi="Times New Roman" w:cs="Times New Roman"/>
        </w:rPr>
      </w:pPr>
    </w:p>
    <w:p w14:paraId="7A99B104" w14:textId="77777777" w:rsidR="00F91013" w:rsidRDefault="00F91013">
      <w:pPr>
        <w:rPr>
          <w:rFonts w:ascii="Times New Roman" w:eastAsia="Times New Roman" w:hAnsi="Times New Roman" w:cs="Times New Roman"/>
        </w:rPr>
      </w:pPr>
    </w:p>
    <w:p w14:paraId="7528D8DE" w14:textId="77777777" w:rsidR="00F91013" w:rsidRDefault="00F91013">
      <w:pPr>
        <w:rPr>
          <w:rFonts w:ascii="Times New Roman" w:eastAsia="Times New Roman" w:hAnsi="Times New Roman" w:cs="Times New Roman"/>
        </w:rPr>
      </w:pPr>
    </w:p>
    <w:p w14:paraId="3B14A493" w14:textId="77777777" w:rsidR="00F91013" w:rsidRDefault="00F91013">
      <w:pPr>
        <w:rPr>
          <w:rFonts w:ascii="Times New Roman" w:eastAsia="Times New Roman" w:hAnsi="Times New Roman" w:cs="Times New Roman"/>
        </w:rPr>
      </w:pPr>
    </w:p>
    <w:p w14:paraId="21FA72D9" w14:textId="77777777" w:rsidR="00F91013" w:rsidRDefault="00F91013">
      <w:pPr>
        <w:rPr>
          <w:rFonts w:ascii="Times New Roman" w:eastAsia="Times New Roman" w:hAnsi="Times New Roman" w:cs="Times New Roman"/>
        </w:rPr>
      </w:pPr>
    </w:p>
    <w:p w14:paraId="2014A156" w14:textId="77777777" w:rsidR="00F91013" w:rsidRDefault="00F91013">
      <w:pPr>
        <w:rPr>
          <w:rFonts w:ascii="Times New Roman" w:eastAsia="Times New Roman" w:hAnsi="Times New Roman" w:cs="Times New Roman"/>
        </w:rPr>
      </w:pPr>
    </w:p>
    <w:p w14:paraId="527E240D" w14:textId="77777777" w:rsidR="00F91013" w:rsidRDefault="00000000">
      <w:pPr>
        <w:pStyle w:val="4"/>
        <w:numPr>
          <w:ilvl w:val="3"/>
          <w:numId w:val="4"/>
        </w:numPr>
      </w:pPr>
      <w:bookmarkStart w:id="11" w:name="_kgt2sba9y6ez" w:colFirst="0" w:colLast="0"/>
      <w:bookmarkEnd w:id="11"/>
      <w:r>
        <w:rPr>
          <w:rFonts w:ascii="Gungsuh" w:eastAsia="Gungsuh" w:hAnsi="Gungsuh" w:cs="Gungsuh"/>
        </w:rPr>
        <w:t>案件狀態及客戶基本資料之畫面操作與事件</w:t>
      </w:r>
    </w:p>
    <w:p w14:paraId="4C39EF52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ind w:left="851"/>
        <w:rPr>
          <w:rFonts w:ascii="Times New Roman" w:eastAsia="Times New Roman" w:hAnsi="Times New Roman" w:cs="Times New Roman"/>
          <w:b/>
          <w:bCs/>
        </w:rPr>
      </w:pPr>
    </w:p>
    <w:p w14:paraId="659F0C81" w14:textId="77777777" w:rsidR="00F91013" w:rsidRDefault="0000000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主單編號欄位顯示型態為Label，由系統帶入主單編號值，欄位值不可修改。</w:t>
      </w:r>
    </w:p>
    <w:p w14:paraId="21AFAA66" w14:textId="77777777" w:rsidR="00F91013" w:rsidRDefault="0000000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建檔單位欄位顯示型態為Label，由系統帶入欄位值，欄位值不可修改。</w:t>
      </w:r>
    </w:p>
    <w:p w14:paraId="6B28D65B" w14:textId="77777777" w:rsidR="00F91013" w:rsidRDefault="0000000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建檔人員欄位顯示型態為Label，由系統帶入欄位值，欄位值不可修改。</w:t>
      </w:r>
    </w:p>
    <w:p w14:paraId="18B44FF5" w14:textId="77777777" w:rsidR="00F91013" w:rsidRDefault="0000000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調查人員欄位顯示型態為Label，由系統帶入欄位值，欄位值不可修改。</w:t>
      </w:r>
    </w:p>
    <w:p w14:paraId="586C16E3" w14:textId="77777777" w:rsidR="00F91013" w:rsidRDefault="0000000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身分證字號/統編欄位顯示型態為Label，由系統帶入欄位值，欄位值不可修改。</w:t>
      </w:r>
    </w:p>
    <w:p w14:paraId="45B6D4BC" w14:textId="77777777" w:rsidR="00F91013" w:rsidRDefault="0000000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掛失卡號欄位顯示型態為Label，由系統帶入欄位值，欄位值不可修改。</w:t>
      </w:r>
    </w:p>
    <w:p w14:paraId="120C1B13" w14:textId="77777777" w:rsidR="00F91013" w:rsidRDefault="0000000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姓名欄位顯示型態為Label，由系統帶入欄位值，欄位值不可修改。</w:t>
      </w:r>
    </w:p>
    <w:p w14:paraId="75775528" w14:textId="77777777" w:rsidR="00F91013" w:rsidRDefault="0000000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生日欄位顯示型態為Label，由系統帶入欄位值，欄位值不可修改。</w:t>
      </w:r>
    </w:p>
    <w:p w14:paraId="7E0AD4A4" w14:textId="77777777" w:rsidR="00F91013" w:rsidRDefault="0000000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手機欄位顯示型態為Label，由系統帶入欄位值，欄位值不可修改。</w:t>
      </w:r>
    </w:p>
    <w:p w14:paraId="008C9430" w14:textId="77777777" w:rsidR="00F91013" w:rsidRDefault="0000000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E-MAIL欄位顯示型態為Label，由系統帶入欄位值，欄位值不可修改。</w:t>
      </w:r>
    </w:p>
    <w:p w14:paraId="2C1DAB9D" w14:textId="77777777" w:rsidR="00F91013" w:rsidRDefault="0000000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結賬日欄位顯示型態為Label，由系統帶入欄位值，欄位值不可修改。</w:t>
      </w:r>
    </w:p>
    <w:p w14:paraId="094D6607" w14:textId="77777777" w:rsidR="00F91013" w:rsidRDefault="0000000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公司名稱欄位顯示型態為Label，由系統帶入欄位值，欄位值不可修改。</w:t>
      </w:r>
    </w:p>
    <w:p w14:paraId="794FDE2A" w14:textId="77777777" w:rsidR="00F91013" w:rsidRDefault="0000000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公司統編欄位顯示型態為Label，由系統帶入欄位值，欄位值不可修改。</w:t>
      </w:r>
    </w:p>
    <w:p w14:paraId="080ADB9F" w14:textId="77777777" w:rsidR="00F91013" w:rsidRDefault="0000000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帳單地址欄位顯示型態為Label，由系統帶入欄位值，欄位值不可修改。</w:t>
      </w:r>
    </w:p>
    <w:p w14:paraId="23982347" w14:textId="77777777" w:rsidR="00F91013" w:rsidRDefault="0000000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正卡人身分證字號欄位顯示型態為Label，由系統帶入欄位值，欄位值不可修改。</w:t>
      </w:r>
    </w:p>
    <w:p w14:paraId="1E8E1D55" w14:textId="77777777" w:rsidR="00F91013" w:rsidRDefault="0000000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卡片類型欄位顯示型態為Label，由系統帶入欄位值，欄位值不可修改。</w:t>
      </w:r>
    </w:p>
    <w:p w14:paraId="4D0804BE" w14:textId="77777777" w:rsidR="00F91013" w:rsidRDefault="0000000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BLOCK CODE欄位顯示型態為Label，由系統帶入欄位值，欄位值不可修改。</w:t>
      </w:r>
    </w:p>
    <w:p w14:paraId="47AAD613" w14:textId="77777777" w:rsidR="00F91013" w:rsidRDefault="0000000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自動扣繳欄位顯示型態為Label，由系統帶入欄位值，欄位值不可修改。</w:t>
      </w:r>
    </w:p>
    <w:p w14:paraId="7FE363B3" w14:textId="77777777" w:rsidR="00F91013" w:rsidRDefault="00F91013">
      <w:pPr>
        <w:spacing w:after="0"/>
        <w:rPr>
          <w:rFonts w:ascii="Times New Roman" w:eastAsia="Times New Roman" w:hAnsi="Times New Roman" w:cs="Times New Roman"/>
        </w:rPr>
      </w:pPr>
    </w:p>
    <w:p w14:paraId="5174D132" w14:textId="77777777" w:rsidR="00F91013" w:rsidRDefault="00F91013">
      <w:pPr>
        <w:spacing w:after="0"/>
        <w:rPr>
          <w:rFonts w:ascii="Times New Roman" w:eastAsia="Times New Roman" w:hAnsi="Times New Roman" w:cs="Times New Roman"/>
        </w:rPr>
      </w:pPr>
    </w:p>
    <w:p w14:paraId="098A5F15" w14:textId="77777777" w:rsidR="00F91013" w:rsidRDefault="00F91013">
      <w:pPr>
        <w:spacing w:after="0"/>
        <w:rPr>
          <w:rFonts w:ascii="Times New Roman" w:eastAsia="Times New Roman" w:hAnsi="Times New Roman" w:cs="Times New Roman"/>
        </w:rPr>
      </w:pPr>
    </w:p>
    <w:p w14:paraId="1C6E5C08" w14:textId="77777777" w:rsidR="00F91013" w:rsidRDefault="00F91013">
      <w:pPr>
        <w:spacing w:after="0"/>
        <w:rPr>
          <w:rFonts w:ascii="Times New Roman" w:eastAsia="Times New Roman" w:hAnsi="Times New Roman" w:cs="Times New Roman"/>
        </w:rPr>
      </w:pPr>
    </w:p>
    <w:p w14:paraId="50CD699C" w14:textId="77777777" w:rsidR="00F91013" w:rsidRDefault="00F91013">
      <w:pPr>
        <w:spacing w:after="0"/>
        <w:rPr>
          <w:rFonts w:ascii="Times New Roman" w:eastAsia="Times New Roman" w:hAnsi="Times New Roman" w:cs="Times New Roman"/>
        </w:rPr>
      </w:pPr>
    </w:p>
    <w:p w14:paraId="7359632E" w14:textId="77777777" w:rsidR="00F91013" w:rsidRDefault="00F91013">
      <w:pPr>
        <w:spacing w:after="0"/>
        <w:rPr>
          <w:rFonts w:ascii="Times New Roman" w:eastAsia="Times New Roman" w:hAnsi="Times New Roman" w:cs="Times New Roman"/>
        </w:rPr>
      </w:pPr>
    </w:p>
    <w:p w14:paraId="473ECFED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</w:p>
    <w:p w14:paraId="4FBB8672" w14:textId="77777777" w:rsidR="00F91013" w:rsidRDefault="00000000">
      <w:pPr>
        <w:pStyle w:val="4"/>
        <w:numPr>
          <w:ilvl w:val="3"/>
          <w:numId w:val="4"/>
        </w:numPr>
      </w:pPr>
      <w:bookmarkStart w:id="12" w:name="_vn48txkw3h7g" w:colFirst="0" w:colLast="0"/>
      <w:bookmarkEnd w:id="12"/>
      <w:r>
        <w:rPr>
          <w:rFonts w:ascii="Gungsuh" w:eastAsia="Gungsuh" w:hAnsi="Gungsuh" w:cs="Gungsuh"/>
        </w:rPr>
        <w:t>案件來源及客戶基本資料之畫面欄位</w:t>
      </w:r>
    </w:p>
    <w:tbl>
      <w:tblPr>
        <w:tblStyle w:val="ab"/>
        <w:tblW w:w="10770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 w:firstRow="1" w:lastRow="0" w:firstColumn="1" w:lastColumn="0" w:noHBand="0" w:noVBand="1"/>
      </w:tblPr>
      <w:tblGrid>
        <w:gridCol w:w="1740"/>
        <w:gridCol w:w="3000"/>
        <w:gridCol w:w="2025"/>
        <w:gridCol w:w="1305"/>
        <w:gridCol w:w="2700"/>
      </w:tblGrid>
      <w:tr w:rsidR="00F91013" w14:paraId="183E1A10" w14:textId="77777777" w:rsidTr="00F910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</w:tcPr>
          <w:p w14:paraId="6821AAF6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頁面功能說明</w:t>
            </w:r>
          </w:p>
        </w:tc>
        <w:tc>
          <w:tcPr>
            <w:tcW w:w="3000" w:type="dxa"/>
          </w:tcPr>
          <w:p w14:paraId="6EA8A09E" w14:textId="77777777" w:rsidR="00F91013" w:rsidRDefault="000000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資料表對應欄位</w:t>
            </w:r>
          </w:p>
        </w:tc>
        <w:tc>
          <w:tcPr>
            <w:tcW w:w="2025" w:type="dxa"/>
          </w:tcPr>
          <w:p w14:paraId="5626B3E6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欄位型態與長度</w:t>
            </w:r>
          </w:p>
        </w:tc>
        <w:tc>
          <w:tcPr>
            <w:tcW w:w="1305" w:type="dxa"/>
          </w:tcPr>
          <w:p w14:paraId="25D06AFA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欄位必須</w:t>
            </w:r>
          </w:p>
        </w:tc>
        <w:tc>
          <w:tcPr>
            <w:tcW w:w="2700" w:type="dxa"/>
          </w:tcPr>
          <w:p w14:paraId="47A4CC4A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資料來源/寫入說明</w:t>
            </w:r>
          </w:p>
        </w:tc>
      </w:tr>
      <w:tr w:rsidR="00F91013" w14:paraId="31F32C4D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  <w:vAlign w:val="center"/>
          </w:tcPr>
          <w:p w14:paraId="217A8FDC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主單編號</w:t>
            </w:r>
          </w:p>
        </w:tc>
        <w:tc>
          <w:tcPr>
            <w:tcW w:w="3000" w:type="dxa"/>
            <w:vAlign w:val="center"/>
          </w:tcPr>
          <w:p w14:paraId="75EDBFAA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CASE_NO</w:t>
            </w:r>
          </w:p>
        </w:tc>
        <w:tc>
          <w:tcPr>
            <w:tcW w:w="2025" w:type="dxa"/>
            <w:vAlign w:val="center"/>
          </w:tcPr>
          <w:p w14:paraId="3CDEC74E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36)</w:t>
            </w:r>
          </w:p>
        </w:tc>
        <w:tc>
          <w:tcPr>
            <w:tcW w:w="1305" w:type="dxa"/>
            <w:vAlign w:val="center"/>
          </w:tcPr>
          <w:p w14:paraId="4990E090" w14:textId="77777777" w:rsidR="00F91013" w:rsidRDefault="00000000">
            <w:pPr>
              <w:spacing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14:paraId="5603DD5C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FRAUD_CASE</w:t>
            </w:r>
          </w:p>
          <w:p w14:paraId="6D500596" w14:textId="77777777" w:rsidR="00F91013" w:rsidRDefault="00F9101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</w:p>
        </w:tc>
      </w:tr>
      <w:tr w:rsidR="00F91013" w14:paraId="079C2A2D" w14:textId="77777777" w:rsidTr="00F91013">
        <w:trPr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  <w:vAlign w:val="center"/>
          </w:tcPr>
          <w:p w14:paraId="58F75386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案件來源</w:t>
            </w:r>
          </w:p>
        </w:tc>
        <w:tc>
          <w:tcPr>
            <w:tcW w:w="3000" w:type="dxa"/>
            <w:vAlign w:val="center"/>
          </w:tcPr>
          <w:p w14:paraId="234C1572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CASE_SOURCE</w:t>
            </w:r>
          </w:p>
        </w:tc>
        <w:tc>
          <w:tcPr>
            <w:tcW w:w="2025" w:type="dxa"/>
            <w:vAlign w:val="center"/>
          </w:tcPr>
          <w:p w14:paraId="38DF811E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1305" w:type="dxa"/>
            <w:vAlign w:val="center"/>
          </w:tcPr>
          <w:p w14:paraId="71693968" w14:textId="77777777" w:rsidR="00F91013" w:rsidRDefault="00000000">
            <w:pPr>
              <w:spacing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14:paraId="6CCC3EFE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FRAUD_CASE</w:t>
            </w:r>
          </w:p>
          <w:p w14:paraId="72998BFC" w14:textId="77777777" w:rsidR="00F91013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F91013" w14:paraId="24A668BD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  <w:vAlign w:val="center"/>
          </w:tcPr>
          <w:p w14:paraId="0D0ABBEB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建檔單位</w:t>
            </w:r>
          </w:p>
        </w:tc>
        <w:tc>
          <w:tcPr>
            <w:tcW w:w="3000" w:type="dxa"/>
            <w:vAlign w:val="center"/>
          </w:tcPr>
          <w:p w14:paraId="6FD7E95B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CREATE_UNIT</w:t>
            </w:r>
          </w:p>
        </w:tc>
        <w:tc>
          <w:tcPr>
            <w:tcW w:w="2025" w:type="dxa"/>
            <w:vAlign w:val="center"/>
          </w:tcPr>
          <w:p w14:paraId="492030BC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30)</w:t>
            </w:r>
          </w:p>
        </w:tc>
        <w:tc>
          <w:tcPr>
            <w:tcW w:w="1305" w:type="dxa"/>
            <w:vAlign w:val="center"/>
          </w:tcPr>
          <w:p w14:paraId="72FA6CB1" w14:textId="77777777" w:rsidR="00F91013" w:rsidRDefault="00000000">
            <w:pPr>
              <w:spacing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14:paraId="0C28BEAF" w14:textId="77777777" w:rsidR="00F91013" w:rsidRDefault="00000000">
            <w:pP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>FRAUD_CASE</w:t>
            </w:r>
          </w:p>
          <w:p w14:paraId="12280722" w14:textId="77777777" w:rsidR="00F91013" w:rsidRDefault="00F9101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</w:p>
        </w:tc>
      </w:tr>
      <w:tr w:rsidR="00F91013" w14:paraId="5B2127DD" w14:textId="77777777" w:rsidTr="00F910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  <w:vAlign w:val="center"/>
          </w:tcPr>
          <w:p w14:paraId="1F0CD5C8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建檔人員</w:t>
            </w:r>
          </w:p>
        </w:tc>
        <w:tc>
          <w:tcPr>
            <w:tcW w:w="3000" w:type="dxa"/>
            <w:vAlign w:val="center"/>
          </w:tcPr>
          <w:p w14:paraId="4A721932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CREATE_USER </w:t>
            </w:r>
          </w:p>
        </w:tc>
        <w:tc>
          <w:tcPr>
            <w:tcW w:w="2025" w:type="dxa"/>
            <w:vAlign w:val="center"/>
          </w:tcPr>
          <w:p w14:paraId="163D6E34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8)</w:t>
            </w:r>
          </w:p>
        </w:tc>
        <w:tc>
          <w:tcPr>
            <w:tcW w:w="1305" w:type="dxa"/>
            <w:vAlign w:val="center"/>
          </w:tcPr>
          <w:p w14:paraId="4DB98EF7" w14:textId="77777777" w:rsidR="00F91013" w:rsidRDefault="00000000">
            <w:pPr>
              <w:spacing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14:paraId="62AE7DE8" w14:textId="77777777" w:rsidR="00F91013" w:rsidRDefault="00000000">
            <w:pPr>
              <w:spacing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FRAUD_CASE</w:t>
            </w:r>
          </w:p>
        </w:tc>
      </w:tr>
      <w:tr w:rsidR="00F91013" w14:paraId="57A357A9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  <w:vAlign w:val="center"/>
          </w:tcPr>
          <w:p w14:paraId="2203296C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建檔人員姓名</w:t>
            </w:r>
          </w:p>
        </w:tc>
        <w:tc>
          <w:tcPr>
            <w:tcW w:w="3000" w:type="dxa"/>
            <w:vAlign w:val="center"/>
          </w:tcPr>
          <w:p w14:paraId="6E58C96E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CREATE_USERNAME</w:t>
            </w:r>
          </w:p>
        </w:tc>
        <w:tc>
          <w:tcPr>
            <w:tcW w:w="2025" w:type="dxa"/>
            <w:vAlign w:val="center"/>
          </w:tcPr>
          <w:p w14:paraId="5F347FD0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1305" w:type="dxa"/>
            <w:vAlign w:val="center"/>
          </w:tcPr>
          <w:p w14:paraId="7C183C54" w14:textId="77777777" w:rsidR="00F91013" w:rsidRDefault="00000000">
            <w:pPr>
              <w:spacing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14:paraId="48CF66B0" w14:textId="77777777" w:rsidR="00F91013" w:rsidRDefault="00000000">
            <w:pP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FRAUD_CASE</w:t>
            </w:r>
          </w:p>
        </w:tc>
      </w:tr>
      <w:tr w:rsidR="00F91013" w14:paraId="30A8DB6D" w14:textId="77777777" w:rsidTr="00F910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  <w:vAlign w:val="center"/>
          </w:tcPr>
          <w:p w14:paraId="3066D38D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調查人員</w:t>
            </w:r>
          </w:p>
        </w:tc>
        <w:tc>
          <w:tcPr>
            <w:tcW w:w="3000" w:type="dxa"/>
            <w:vAlign w:val="center"/>
          </w:tcPr>
          <w:p w14:paraId="73CE83F0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INVESTIGATOR </w:t>
            </w:r>
          </w:p>
        </w:tc>
        <w:tc>
          <w:tcPr>
            <w:tcW w:w="2025" w:type="dxa"/>
            <w:vAlign w:val="center"/>
          </w:tcPr>
          <w:p w14:paraId="54A88579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8)</w:t>
            </w:r>
          </w:p>
        </w:tc>
        <w:tc>
          <w:tcPr>
            <w:tcW w:w="1305" w:type="dxa"/>
            <w:vAlign w:val="center"/>
          </w:tcPr>
          <w:p w14:paraId="60155363" w14:textId="77777777" w:rsidR="00F91013" w:rsidRDefault="00000000">
            <w:pPr>
              <w:spacing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14:paraId="2D2CF467" w14:textId="77777777" w:rsidR="00F91013" w:rsidRDefault="00000000">
            <w:pPr>
              <w:spacing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FRAUD_CASE</w:t>
            </w:r>
          </w:p>
        </w:tc>
      </w:tr>
      <w:tr w:rsidR="00F91013" w14:paraId="1B172EEF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  <w:vAlign w:val="center"/>
          </w:tcPr>
          <w:p w14:paraId="58F6AD6D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調查人員姓名</w:t>
            </w:r>
          </w:p>
        </w:tc>
        <w:tc>
          <w:tcPr>
            <w:tcW w:w="3000" w:type="dxa"/>
            <w:vAlign w:val="center"/>
          </w:tcPr>
          <w:p w14:paraId="0A681DB8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INVESTIGATORNAME</w:t>
            </w:r>
          </w:p>
        </w:tc>
        <w:tc>
          <w:tcPr>
            <w:tcW w:w="2025" w:type="dxa"/>
            <w:vAlign w:val="center"/>
          </w:tcPr>
          <w:p w14:paraId="5748DDA1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1305" w:type="dxa"/>
            <w:vAlign w:val="center"/>
          </w:tcPr>
          <w:p w14:paraId="216B55C3" w14:textId="77777777" w:rsidR="00F91013" w:rsidRDefault="00000000">
            <w:pPr>
              <w:spacing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14:paraId="2DC5DF60" w14:textId="77777777" w:rsidR="00F91013" w:rsidRDefault="00000000">
            <w:pP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FRAUD_CASE</w:t>
            </w:r>
          </w:p>
        </w:tc>
      </w:tr>
      <w:tr w:rsidR="00F91013" w14:paraId="70C7CE84" w14:textId="77777777" w:rsidTr="00F910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  <w:vAlign w:val="center"/>
          </w:tcPr>
          <w:p w14:paraId="63703E1F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身分證字號/統編</w:t>
            </w:r>
          </w:p>
        </w:tc>
        <w:tc>
          <w:tcPr>
            <w:tcW w:w="3000" w:type="dxa"/>
            <w:vAlign w:val="center"/>
          </w:tcPr>
          <w:p w14:paraId="640C070C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CUSTOMER_ID</w:t>
            </w:r>
          </w:p>
        </w:tc>
        <w:tc>
          <w:tcPr>
            <w:tcW w:w="2025" w:type="dxa"/>
            <w:vAlign w:val="center"/>
          </w:tcPr>
          <w:p w14:paraId="3C7744C1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1305" w:type="dxa"/>
            <w:vAlign w:val="center"/>
          </w:tcPr>
          <w:p w14:paraId="46958172" w14:textId="77777777" w:rsidR="00F91013" w:rsidRDefault="00000000">
            <w:pPr>
              <w:spacing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14:paraId="7093CA61" w14:textId="77777777" w:rsidR="00F91013" w:rsidRDefault="00000000">
            <w:pPr>
              <w:spacing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FRAUD_CASE</w:t>
            </w:r>
          </w:p>
        </w:tc>
      </w:tr>
      <w:tr w:rsidR="00F91013" w14:paraId="361734F0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  <w:vAlign w:val="center"/>
          </w:tcPr>
          <w:p w14:paraId="3C4A91B8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姓名</w:t>
            </w:r>
          </w:p>
        </w:tc>
        <w:tc>
          <w:tcPr>
            <w:tcW w:w="3000" w:type="dxa"/>
            <w:vAlign w:val="center"/>
          </w:tcPr>
          <w:p w14:paraId="13C50BC0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CUSTOMER_NAME</w:t>
            </w:r>
          </w:p>
        </w:tc>
        <w:tc>
          <w:tcPr>
            <w:tcW w:w="2025" w:type="dxa"/>
            <w:vAlign w:val="center"/>
          </w:tcPr>
          <w:p w14:paraId="0960784E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200)</w:t>
            </w:r>
          </w:p>
        </w:tc>
        <w:tc>
          <w:tcPr>
            <w:tcW w:w="1305" w:type="dxa"/>
            <w:vAlign w:val="center"/>
          </w:tcPr>
          <w:p w14:paraId="54F3FA9D" w14:textId="77777777" w:rsidR="00F91013" w:rsidRDefault="00000000">
            <w:pPr>
              <w:spacing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14:paraId="2EE22E4E" w14:textId="77777777" w:rsidR="00F91013" w:rsidRDefault="00000000">
            <w:pP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FRAUD_CASE</w:t>
            </w:r>
          </w:p>
        </w:tc>
      </w:tr>
      <w:tr w:rsidR="00F91013" w14:paraId="6D754578" w14:textId="77777777" w:rsidTr="00F910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  <w:vAlign w:val="center"/>
          </w:tcPr>
          <w:p w14:paraId="3356A36B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生日</w:t>
            </w:r>
          </w:p>
        </w:tc>
        <w:tc>
          <w:tcPr>
            <w:tcW w:w="3000" w:type="dxa"/>
            <w:vAlign w:val="center"/>
          </w:tcPr>
          <w:p w14:paraId="1DC81D9C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BIRTHDAY</w:t>
            </w:r>
          </w:p>
        </w:tc>
        <w:tc>
          <w:tcPr>
            <w:tcW w:w="2025" w:type="dxa"/>
            <w:vAlign w:val="center"/>
          </w:tcPr>
          <w:p w14:paraId="2124A611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8)</w:t>
            </w:r>
          </w:p>
        </w:tc>
        <w:tc>
          <w:tcPr>
            <w:tcW w:w="1305" w:type="dxa"/>
            <w:vAlign w:val="center"/>
          </w:tcPr>
          <w:p w14:paraId="16039D17" w14:textId="77777777" w:rsidR="00F91013" w:rsidRDefault="00000000">
            <w:pPr>
              <w:spacing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14:paraId="23AE36B3" w14:textId="77777777" w:rsidR="00F91013" w:rsidRDefault="00000000">
            <w:pPr>
              <w:spacing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FRAUD_CASE</w:t>
            </w:r>
          </w:p>
        </w:tc>
      </w:tr>
      <w:tr w:rsidR="00F91013" w14:paraId="65DD5B8A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  <w:vAlign w:val="center"/>
          </w:tcPr>
          <w:p w14:paraId="46F701A2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手機</w:t>
            </w:r>
          </w:p>
        </w:tc>
        <w:tc>
          <w:tcPr>
            <w:tcW w:w="3000" w:type="dxa"/>
            <w:vAlign w:val="center"/>
          </w:tcPr>
          <w:p w14:paraId="0D067334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MOBIL_PHONE_NO</w:t>
            </w:r>
          </w:p>
        </w:tc>
        <w:tc>
          <w:tcPr>
            <w:tcW w:w="2025" w:type="dxa"/>
            <w:vAlign w:val="center"/>
          </w:tcPr>
          <w:p w14:paraId="4B7E5314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60)</w:t>
            </w:r>
          </w:p>
        </w:tc>
        <w:tc>
          <w:tcPr>
            <w:tcW w:w="1305" w:type="dxa"/>
            <w:vAlign w:val="center"/>
          </w:tcPr>
          <w:p w14:paraId="48460127" w14:textId="77777777" w:rsidR="00F91013" w:rsidRDefault="00000000">
            <w:pPr>
              <w:spacing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14:paraId="40A71BAC" w14:textId="77777777" w:rsidR="00F91013" w:rsidRDefault="00000000">
            <w:pP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FRAUD_CASE</w:t>
            </w:r>
          </w:p>
        </w:tc>
      </w:tr>
      <w:tr w:rsidR="00F91013" w14:paraId="18EB7EC8" w14:textId="77777777" w:rsidTr="00F910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  <w:vAlign w:val="center"/>
          </w:tcPr>
          <w:p w14:paraId="780DB6F7" w14:textId="77777777" w:rsidR="00F91013" w:rsidRDefault="00000000">
            <w:pPr>
              <w:spacing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</w:rPr>
              <w:t>E-MAIL</w:t>
            </w:r>
          </w:p>
        </w:tc>
        <w:tc>
          <w:tcPr>
            <w:tcW w:w="3000" w:type="dxa"/>
            <w:vAlign w:val="center"/>
          </w:tcPr>
          <w:p w14:paraId="413108E8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EMAIL</w:t>
            </w:r>
          </w:p>
        </w:tc>
        <w:tc>
          <w:tcPr>
            <w:tcW w:w="2025" w:type="dxa"/>
            <w:vAlign w:val="center"/>
          </w:tcPr>
          <w:p w14:paraId="112F8AC5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60)</w:t>
            </w:r>
          </w:p>
        </w:tc>
        <w:tc>
          <w:tcPr>
            <w:tcW w:w="1305" w:type="dxa"/>
            <w:vAlign w:val="center"/>
          </w:tcPr>
          <w:p w14:paraId="67EB5CEA" w14:textId="77777777" w:rsidR="00F91013" w:rsidRDefault="00000000">
            <w:pPr>
              <w:spacing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14:paraId="4B58636F" w14:textId="77777777" w:rsidR="00F91013" w:rsidRDefault="00000000">
            <w:pPr>
              <w:spacing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FRAUD_CASE</w:t>
            </w:r>
          </w:p>
        </w:tc>
      </w:tr>
      <w:tr w:rsidR="00F91013" w14:paraId="3AC5BF4A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  <w:vAlign w:val="center"/>
          </w:tcPr>
          <w:p w14:paraId="1D6B6FE3" w14:textId="77777777" w:rsidR="00F91013" w:rsidRDefault="00000000">
            <w:pPr>
              <w:spacing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結賬日</w:t>
            </w:r>
          </w:p>
        </w:tc>
        <w:tc>
          <w:tcPr>
            <w:tcW w:w="3000" w:type="dxa"/>
            <w:vAlign w:val="center"/>
          </w:tcPr>
          <w:p w14:paraId="3DB017E7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BILLING_DAY</w:t>
            </w:r>
          </w:p>
        </w:tc>
        <w:tc>
          <w:tcPr>
            <w:tcW w:w="2025" w:type="dxa"/>
            <w:vAlign w:val="center"/>
          </w:tcPr>
          <w:p w14:paraId="2791DADA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4)</w:t>
            </w:r>
          </w:p>
        </w:tc>
        <w:tc>
          <w:tcPr>
            <w:tcW w:w="1305" w:type="dxa"/>
            <w:vAlign w:val="center"/>
          </w:tcPr>
          <w:p w14:paraId="2185A02F" w14:textId="77777777" w:rsidR="00F91013" w:rsidRDefault="00000000">
            <w:pPr>
              <w:spacing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14:paraId="1E5EED63" w14:textId="77777777" w:rsidR="00F91013" w:rsidRDefault="00000000">
            <w:pP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FRAUD_CASE</w:t>
            </w:r>
          </w:p>
        </w:tc>
      </w:tr>
      <w:tr w:rsidR="00F91013" w14:paraId="0805B0C0" w14:textId="77777777" w:rsidTr="00F910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  <w:vAlign w:val="center"/>
          </w:tcPr>
          <w:p w14:paraId="4F4848EE" w14:textId="77777777" w:rsidR="00F91013" w:rsidRDefault="00000000">
            <w:pPr>
              <w:spacing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公司名稱</w:t>
            </w:r>
          </w:p>
        </w:tc>
        <w:tc>
          <w:tcPr>
            <w:tcW w:w="3000" w:type="dxa"/>
            <w:vAlign w:val="center"/>
          </w:tcPr>
          <w:p w14:paraId="2322C481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MOTHER_NAME</w:t>
            </w:r>
          </w:p>
        </w:tc>
        <w:tc>
          <w:tcPr>
            <w:tcW w:w="2025" w:type="dxa"/>
            <w:vAlign w:val="center"/>
          </w:tcPr>
          <w:p w14:paraId="07D94DE0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60)</w:t>
            </w:r>
          </w:p>
        </w:tc>
        <w:tc>
          <w:tcPr>
            <w:tcW w:w="1305" w:type="dxa"/>
            <w:vAlign w:val="center"/>
          </w:tcPr>
          <w:p w14:paraId="368D4904" w14:textId="77777777" w:rsidR="00F91013" w:rsidRDefault="00000000">
            <w:pPr>
              <w:spacing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14:paraId="6536F298" w14:textId="77777777" w:rsidR="00F91013" w:rsidRDefault="00000000">
            <w:pPr>
              <w:spacing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FRAUD_CASE</w:t>
            </w:r>
          </w:p>
        </w:tc>
      </w:tr>
      <w:tr w:rsidR="00F91013" w14:paraId="6C30C44A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  <w:vAlign w:val="center"/>
          </w:tcPr>
          <w:p w14:paraId="5D5A6F12" w14:textId="77777777" w:rsidR="00F91013" w:rsidRDefault="00000000">
            <w:pPr>
              <w:spacing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公司統編</w:t>
            </w:r>
          </w:p>
        </w:tc>
        <w:tc>
          <w:tcPr>
            <w:tcW w:w="3000" w:type="dxa"/>
            <w:vAlign w:val="center"/>
          </w:tcPr>
          <w:p w14:paraId="7163DDA7" w14:textId="77777777" w:rsidR="00F91013" w:rsidRDefault="00F9101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025" w:type="dxa"/>
            <w:vAlign w:val="center"/>
          </w:tcPr>
          <w:p w14:paraId="1F3B40E3" w14:textId="77777777" w:rsidR="00F91013" w:rsidRDefault="00F9101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05" w:type="dxa"/>
            <w:vAlign w:val="center"/>
          </w:tcPr>
          <w:p w14:paraId="3F3509A0" w14:textId="77777777" w:rsidR="00F91013" w:rsidRDefault="00F91013">
            <w:pPr>
              <w:spacing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2700" w:type="dxa"/>
            <w:vAlign w:val="center"/>
          </w:tcPr>
          <w:p w14:paraId="70BF0BB3" w14:textId="77777777" w:rsidR="00F91013" w:rsidRDefault="00F91013">
            <w:pP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</w:p>
        </w:tc>
      </w:tr>
      <w:tr w:rsidR="00F91013" w14:paraId="0601FD8F" w14:textId="77777777" w:rsidTr="00F91013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  <w:vAlign w:val="center"/>
          </w:tcPr>
          <w:p w14:paraId="25E74B3D" w14:textId="77777777" w:rsidR="00F91013" w:rsidRDefault="00000000">
            <w:pPr>
              <w:spacing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帳單地址</w:t>
            </w:r>
          </w:p>
        </w:tc>
        <w:tc>
          <w:tcPr>
            <w:tcW w:w="3000" w:type="dxa"/>
            <w:vAlign w:val="center"/>
          </w:tcPr>
          <w:p w14:paraId="353E1C7B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HOLDER_ADDRESS</w:t>
            </w:r>
          </w:p>
        </w:tc>
        <w:tc>
          <w:tcPr>
            <w:tcW w:w="2025" w:type="dxa"/>
            <w:vAlign w:val="center"/>
          </w:tcPr>
          <w:p w14:paraId="2AD772CD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300)</w:t>
            </w:r>
          </w:p>
        </w:tc>
        <w:tc>
          <w:tcPr>
            <w:tcW w:w="1305" w:type="dxa"/>
            <w:vAlign w:val="center"/>
          </w:tcPr>
          <w:p w14:paraId="265BED54" w14:textId="77777777" w:rsidR="00F91013" w:rsidRDefault="00000000">
            <w:pPr>
              <w:spacing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14:paraId="2FAC749A" w14:textId="77777777" w:rsidR="00F91013" w:rsidRDefault="00000000">
            <w:pPr>
              <w:spacing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FRAUD_CASE</w:t>
            </w:r>
          </w:p>
        </w:tc>
      </w:tr>
      <w:tr w:rsidR="00F91013" w14:paraId="66913EF3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  <w:vAlign w:val="center"/>
          </w:tcPr>
          <w:p w14:paraId="1569009D" w14:textId="77777777" w:rsidR="00F91013" w:rsidRDefault="00000000">
            <w:pPr>
              <w:spacing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掛失卡號</w:t>
            </w:r>
          </w:p>
        </w:tc>
        <w:tc>
          <w:tcPr>
            <w:tcW w:w="3000" w:type="dxa"/>
            <w:vAlign w:val="center"/>
          </w:tcPr>
          <w:p w14:paraId="78493A35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CARD_NO</w:t>
            </w:r>
          </w:p>
        </w:tc>
        <w:tc>
          <w:tcPr>
            <w:tcW w:w="2025" w:type="dxa"/>
            <w:vAlign w:val="center"/>
          </w:tcPr>
          <w:p w14:paraId="2C4B05C8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4)</w:t>
            </w:r>
          </w:p>
        </w:tc>
        <w:tc>
          <w:tcPr>
            <w:tcW w:w="1305" w:type="dxa"/>
            <w:vAlign w:val="center"/>
          </w:tcPr>
          <w:p w14:paraId="55298D51" w14:textId="77777777" w:rsidR="00F91013" w:rsidRDefault="00000000">
            <w:pPr>
              <w:spacing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14:paraId="361F3717" w14:textId="77777777" w:rsidR="00F91013" w:rsidRDefault="00000000">
            <w:pP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FRAUD_CASE</w:t>
            </w:r>
          </w:p>
        </w:tc>
      </w:tr>
      <w:tr w:rsidR="00F91013" w14:paraId="2F3D1B15" w14:textId="77777777" w:rsidTr="00F910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  <w:vAlign w:val="center"/>
          </w:tcPr>
          <w:p w14:paraId="6D28E90F" w14:textId="77777777" w:rsidR="00F91013" w:rsidRDefault="00000000">
            <w:pPr>
              <w:spacing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正卡人身分證字號</w:t>
            </w:r>
          </w:p>
        </w:tc>
        <w:tc>
          <w:tcPr>
            <w:tcW w:w="3000" w:type="dxa"/>
            <w:vAlign w:val="center"/>
          </w:tcPr>
          <w:p w14:paraId="5581DD28" w14:textId="77777777" w:rsidR="00F91013" w:rsidRDefault="00F9101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025" w:type="dxa"/>
            <w:vAlign w:val="center"/>
          </w:tcPr>
          <w:p w14:paraId="720E3958" w14:textId="77777777" w:rsidR="00F91013" w:rsidRDefault="00F9101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05" w:type="dxa"/>
            <w:vAlign w:val="center"/>
          </w:tcPr>
          <w:p w14:paraId="26BAE1CD" w14:textId="77777777" w:rsidR="00F91013" w:rsidRDefault="00F91013">
            <w:pPr>
              <w:spacing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2700" w:type="dxa"/>
            <w:vAlign w:val="center"/>
          </w:tcPr>
          <w:p w14:paraId="6A7540A0" w14:textId="77777777" w:rsidR="00F91013" w:rsidRDefault="00F91013">
            <w:pPr>
              <w:spacing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</w:p>
        </w:tc>
      </w:tr>
      <w:tr w:rsidR="00F91013" w14:paraId="4908FA0A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  <w:vAlign w:val="center"/>
          </w:tcPr>
          <w:p w14:paraId="5644D01E" w14:textId="77777777" w:rsidR="00F91013" w:rsidRDefault="00000000">
            <w:pPr>
              <w:spacing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卡片類型</w:t>
            </w:r>
          </w:p>
        </w:tc>
        <w:tc>
          <w:tcPr>
            <w:tcW w:w="3000" w:type="dxa"/>
            <w:vAlign w:val="center"/>
          </w:tcPr>
          <w:p w14:paraId="28F0E06C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CARD_TYPE</w:t>
            </w:r>
          </w:p>
        </w:tc>
        <w:tc>
          <w:tcPr>
            <w:tcW w:w="2025" w:type="dxa"/>
            <w:vAlign w:val="center"/>
          </w:tcPr>
          <w:p w14:paraId="3BDE5AB0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5)</w:t>
            </w:r>
          </w:p>
        </w:tc>
        <w:tc>
          <w:tcPr>
            <w:tcW w:w="1305" w:type="dxa"/>
            <w:vAlign w:val="center"/>
          </w:tcPr>
          <w:p w14:paraId="5C49E867" w14:textId="77777777" w:rsidR="00F91013" w:rsidRDefault="00000000">
            <w:pPr>
              <w:spacing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14:paraId="1A65A8C9" w14:textId="77777777" w:rsidR="00F91013" w:rsidRDefault="00000000">
            <w:pP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FRAUD_CASE</w:t>
            </w:r>
          </w:p>
        </w:tc>
      </w:tr>
      <w:tr w:rsidR="00F91013" w14:paraId="26EB3015" w14:textId="77777777" w:rsidTr="00F910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  <w:vAlign w:val="center"/>
          </w:tcPr>
          <w:p w14:paraId="786D355C" w14:textId="77777777" w:rsidR="00F91013" w:rsidRDefault="00000000">
            <w:pPr>
              <w:spacing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</w:rPr>
              <w:t>BLOCK CODE</w:t>
            </w:r>
          </w:p>
        </w:tc>
        <w:tc>
          <w:tcPr>
            <w:tcW w:w="3000" w:type="dxa"/>
            <w:vAlign w:val="center"/>
          </w:tcPr>
          <w:p w14:paraId="10A50190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BLOCK_CODE</w:t>
            </w:r>
          </w:p>
        </w:tc>
        <w:tc>
          <w:tcPr>
            <w:tcW w:w="2025" w:type="dxa"/>
            <w:vAlign w:val="center"/>
          </w:tcPr>
          <w:p w14:paraId="25399D99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1305" w:type="dxa"/>
            <w:vAlign w:val="center"/>
          </w:tcPr>
          <w:p w14:paraId="2E5FB779" w14:textId="77777777" w:rsidR="00F91013" w:rsidRDefault="00000000">
            <w:pPr>
              <w:spacing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14:paraId="290E5BF9" w14:textId="77777777" w:rsidR="00F91013" w:rsidRDefault="00000000">
            <w:pPr>
              <w:spacing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FRAUD_CASE</w:t>
            </w:r>
          </w:p>
        </w:tc>
      </w:tr>
      <w:tr w:rsidR="00F91013" w14:paraId="48DD0DAB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  <w:vAlign w:val="center"/>
          </w:tcPr>
          <w:p w14:paraId="27A05A31" w14:textId="77777777" w:rsidR="00F91013" w:rsidRDefault="00000000">
            <w:pPr>
              <w:spacing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自動扣繳</w:t>
            </w:r>
          </w:p>
        </w:tc>
        <w:tc>
          <w:tcPr>
            <w:tcW w:w="3000" w:type="dxa"/>
            <w:vAlign w:val="center"/>
          </w:tcPr>
          <w:p w14:paraId="4DB0C4FE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AUTO_PAY</w:t>
            </w:r>
          </w:p>
        </w:tc>
        <w:tc>
          <w:tcPr>
            <w:tcW w:w="2025" w:type="dxa"/>
            <w:vAlign w:val="center"/>
          </w:tcPr>
          <w:p w14:paraId="11823126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23)</w:t>
            </w:r>
          </w:p>
        </w:tc>
        <w:tc>
          <w:tcPr>
            <w:tcW w:w="1305" w:type="dxa"/>
            <w:vAlign w:val="center"/>
          </w:tcPr>
          <w:p w14:paraId="4AA42F5C" w14:textId="77777777" w:rsidR="00F91013" w:rsidRDefault="00000000">
            <w:pPr>
              <w:spacing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14:paraId="17B9AAE0" w14:textId="77777777" w:rsidR="00F91013" w:rsidRDefault="00000000">
            <w:pP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FRAUD_CASE</w:t>
            </w:r>
          </w:p>
        </w:tc>
      </w:tr>
    </w:tbl>
    <w:p w14:paraId="63623F19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</w:rPr>
      </w:pPr>
    </w:p>
    <w:p w14:paraId="4B1B8416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</w:rPr>
      </w:pPr>
    </w:p>
    <w:p w14:paraId="79A7304E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</w:rPr>
      </w:pPr>
    </w:p>
    <w:p w14:paraId="1DF52B41" w14:textId="77777777" w:rsidR="00F91013" w:rsidRDefault="00000000">
      <w:pPr>
        <w:pStyle w:val="4"/>
        <w:numPr>
          <w:ilvl w:val="3"/>
          <w:numId w:val="4"/>
        </w:numPr>
      </w:pPr>
      <w:bookmarkStart w:id="13" w:name="_tnnvcv7cdp82" w:colFirst="0" w:colLast="0"/>
      <w:bookmarkEnd w:id="13"/>
      <w:r>
        <w:rPr>
          <w:rFonts w:ascii="Gungsuh" w:eastAsia="Gungsuh" w:hAnsi="Gungsuh" w:cs="Gungsuh"/>
        </w:rPr>
        <w:t>補卡資料之畫面配置</w:t>
      </w:r>
    </w:p>
    <w:p w14:paraId="61892D76" w14:textId="77777777" w:rsidR="00F91013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0CF34BD" wp14:editId="38271931">
            <wp:extent cx="6965198" cy="2583705"/>
            <wp:effectExtent l="12700" t="12700" r="12700" b="12700"/>
            <wp:docPr id="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65198" cy="258370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6A1E154" w14:textId="77777777" w:rsidR="00F91013" w:rsidRDefault="00F91013">
      <w:pPr>
        <w:ind w:left="-283"/>
        <w:rPr>
          <w:rFonts w:ascii="Times New Roman" w:eastAsia="Times New Roman" w:hAnsi="Times New Roman" w:cs="Times New Roman"/>
        </w:rPr>
      </w:pPr>
    </w:p>
    <w:p w14:paraId="6B4E4F12" w14:textId="77777777" w:rsidR="00F91013" w:rsidRDefault="00000000">
      <w:pPr>
        <w:pStyle w:val="4"/>
        <w:numPr>
          <w:ilvl w:val="3"/>
          <w:numId w:val="4"/>
        </w:numPr>
        <w:spacing w:after="0"/>
      </w:pPr>
      <w:bookmarkStart w:id="14" w:name="_cnijqh9xfo73" w:colFirst="0" w:colLast="0"/>
      <w:bookmarkEnd w:id="14"/>
      <w:r>
        <w:rPr>
          <w:rFonts w:ascii="Gungsuh" w:eastAsia="Gungsuh" w:hAnsi="Gungsuh" w:cs="Gungsuh"/>
        </w:rPr>
        <w:t>補卡資料的操作與事件</w:t>
      </w:r>
    </w:p>
    <w:p w14:paraId="363C5389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ind w:left="851"/>
        <w:rPr>
          <w:rFonts w:ascii="Times New Roman" w:eastAsia="Times New Roman" w:hAnsi="Times New Roman" w:cs="Times New Roman"/>
          <w:b/>
          <w:bCs/>
        </w:rPr>
      </w:pPr>
    </w:p>
    <w:p w14:paraId="435D7B1F" w14:textId="77777777" w:rsidR="00F9101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</w:rPr>
      </w:pPr>
      <w:r>
        <w:rPr>
          <w:rFonts w:ascii="Gungsuh" w:eastAsia="Gungsuh" w:hAnsi="Gungsuh" w:cs="Gungsuh"/>
        </w:rPr>
        <w:t>「建單日」由系統帶入欄位值，欄位值不可修改。</w:t>
      </w:r>
    </w:p>
    <w:p w14:paraId="7449319F" w14:textId="77777777" w:rsidR="00F91013" w:rsidRDefault="00000000">
      <w:pPr>
        <w:numPr>
          <w:ilvl w:val="0"/>
          <w:numId w:val="6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「送審日」由系統帶入欄位值，欄位值不可修改。</w:t>
      </w:r>
    </w:p>
    <w:p w14:paraId="3701870A" w14:textId="77777777" w:rsidR="00F91013" w:rsidRDefault="00000000">
      <w:pPr>
        <w:numPr>
          <w:ilvl w:val="0"/>
          <w:numId w:val="6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「結案日」由系統帶入欄位值，欄位值不可修改。</w:t>
      </w:r>
    </w:p>
    <w:p w14:paraId="50A66239" w14:textId="77777777" w:rsidR="00F91013" w:rsidRDefault="00000000">
      <w:pPr>
        <w:numPr>
          <w:ilvl w:val="0"/>
          <w:numId w:val="6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「建單人員」由系統帶入欄位值，欄位值不可修改。</w:t>
      </w:r>
    </w:p>
    <w:p w14:paraId="1A130B83" w14:textId="77777777" w:rsidR="00F9101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</w:rPr>
      </w:pPr>
      <w:r>
        <w:rPr>
          <w:rFonts w:ascii="Gungsuh" w:eastAsia="Gungsuh" w:hAnsi="Gungsuh" w:cs="Gungsuh"/>
        </w:rPr>
        <w:t>「是否補卡」顯示型態為下拉式選單，選擇「是」能夠讓其餘補卡相關欄位展開，以做後續編輯。若「未選擇」或選擇「否」則只顯示「是否補卡」、「新卡寄送方式」欄位，</w:t>
      </w:r>
      <w:r>
        <w:rPr>
          <w:rFonts w:ascii="Gungsuh" w:eastAsia="Gungsuh" w:hAnsi="Gungsuh" w:cs="Gungsuh"/>
          <w:b/>
          <w:bCs/>
        </w:rPr>
        <w:t>如</w:t>
      </w:r>
      <w:r>
        <w:rPr>
          <w:rFonts w:ascii="Gungsuh" w:eastAsia="Gungsuh" w:hAnsi="Gungsuh" w:cs="Gungsuh"/>
          <w:b/>
          <w:bCs/>
          <w:color w:val="0000FF"/>
        </w:rPr>
        <w:t>註1</w:t>
      </w:r>
      <w:r>
        <w:rPr>
          <w:rFonts w:ascii="Gungsuh" w:eastAsia="Gungsuh" w:hAnsi="Gungsuh" w:cs="Gungsuh"/>
        </w:rPr>
        <w:t>。</w:t>
      </w:r>
    </w:p>
    <w:p w14:paraId="67AD5C28" w14:textId="77777777" w:rsidR="00F9101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</w:rPr>
      </w:pPr>
      <w:r>
        <w:rPr>
          <w:rFonts w:ascii="Gungsuh" w:eastAsia="Gungsuh" w:hAnsi="Gungsuh" w:cs="Gungsuh"/>
        </w:rPr>
        <w:t>「補卡單號」</w:t>
      </w:r>
      <w:r>
        <w:rPr>
          <w:rFonts w:ascii="Gungsuh" w:eastAsia="Gungsuh" w:hAnsi="Gungsuh" w:cs="Gungsuh"/>
          <w:color w:val="000000"/>
        </w:rPr>
        <w:t>由系統帶入欄位值，欄位值不可修改。</w:t>
      </w:r>
    </w:p>
    <w:p w14:paraId="00B553E2" w14:textId="77777777" w:rsidR="00F9101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</w:rPr>
      </w:pPr>
      <w:r>
        <w:rPr>
          <w:rFonts w:ascii="Gungsuh" w:eastAsia="Gungsuh" w:hAnsi="Gungsuh" w:cs="Gungsuh"/>
        </w:rPr>
        <w:t>「新卡寄送方式」顯示型態為下拉式選單，若該欄位已有既存資料，則系統自動帶入並顯示於下拉選單中。若無既存資料，則使用者可自行展開下拉選單進行選擇。下拉選單提供以下三種選項：</w:t>
      </w:r>
      <w:r>
        <w:rPr>
          <w:rFonts w:ascii="Gungsuh" w:eastAsia="Gungsuh" w:hAnsi="Gungsuh" w:cs="Gungsuh"/>
          <w:b/>
          <w:bCs/>
        </w:rPr>
        <w:t>同CARD_LINK、分行、另寄他址</w:t>
      </w:r>
      <w:r>
        <w:rPr>
          <w:rFonts w:ascii="Gungsuh" w:eastAsia="Gungsuh" w:hAnsi="Gungsuh" w:cs="Gungsuh"/>
          <w:color w:val="000000"/>
        </w:rPr>
        <w:t>。</w:t>
      </w:r>
    </w:p>
    <w:p w14:paraId="475FC76A" w14:textId="77777777" w:rsidR="00F9101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</w:rPr>
      </w:pPr>
      <w:r>
        <w:rPr>
          <w:rFonts w:ascii="Gungsuh" w:eastAsia="Gungsuh" w:hAnsi="Gungsuh" w:cs="Gungsuh"/>
        </w:rPr>
        <w:t>「分行別」顯示型態為下拉式選單，若該欄位已有既存資料，則系統自動帶入並顯示於下拉選單中。若無既存資料，且</w:t>
      </w:r>
      <w:r>
        <w:rPr>
          <w:rFonts w:ascii="Gungsuh" w:eastAsia="Gungsuh" w:hAnsi="Gungsuh" w:cs="Gungsuh"/>
          <w:b/>
          <w:bCs/>
        </w:rPr>
        <w:t>「新卡寄送方式」選擇「分行」</w:t>
      </w:r>
      <w:r>
        <w:rPr>
          <w:rFonts w:ascii="Gungsuh" w:eastAsia="Gungsuh" w:hAnsi="Gungsuh" w:cs="Gungsuh"/>
        </w:rPr>
        <w:t>，則使用者可下拉選擇寄送的分行。</w:t>
      </w:r>
    </w:p>
    <w:p w14:paraId="4071FDD5" w14:textId="77777777" w:rsidR="00F9101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「郵寄方式」欄位帶入先前已有資料，若無資料可下拉選擇方式。</w:t>
      </w:r>
    </w:p>
    <w:p w14:paraId="7023AEE4" w14:textId="77777777" w:rsidR="00F9101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</w:rPr>
      </w:pPr>
      <w:r>
        <w:rPr>
          <w:rFonts w:ascii="Arial Unicode MS" w:eastAsia="Arial Unicode MS" w:hAnsi="Arial Unicode MS" w:cs="Arial Unicode MS"/>
        </w:rPr>
        <w:t>「另寄他址ㄧ、二、三」欄位帶入先前已有資料，若無資料則使用者可下拉選擇區域或點選編輯來輸入</w:t>
      </w:r>
      <w:r>
        <w:rPr>
          <w:rFonts w:ascii="Gungsuh" w:eastAsia="Gungsuh" w:hAnsi="Gungsuh" w:cs="Gungsuh"/>
          <w:color w:val="000000"/>
        </w:rPr>
        <w:t>。</w:t>
      </w:r>
    </w:p>
    <w:p w14:paraId="23F94ADB" w14:textId="77777777" w:rsidR="00F9101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</w:rPr>
      </w:pPr>
      <w:r>
        <w:rPr>
          <w:rFonts w:ascii="Gungsuh" w:eastAsia="Gungsuh" w:hAnsi="Gungsuh" w:cs="Gungsuh"/>
        </w:rPr>
        <w:t>新補發卡號欄位帶入先前已有資料，若無資料，可由經辦手動輸入卡號值，或是點「補卡新卡」以 EAI 連接PCTF 帶入換發的新卡號。</w:t>
      </w:r>
      <w:r>
        <w:rPr>
          <w:rFonts w:ascii="Gungsuh" w:eastAsia="Gungsuh" w:hAnsi="Gungsuh" w:cs="Gungsuh"/>
          <w:b/>
          <w:bCs/>
        </w:rPr>
        <w:t>若此欄位已有資料，則無法再點擊「補發新卡」，也不得自行輸入</w:t>
      </w:r>
      <w:r>
        <w:rPr>
          <w:rFonts w:ascii="Gungsuh" w:eastAsia="Gungsuh" w:hAnsi="Gungsuh" w:cs="Gungsuh"/>
        </w:rPr>
        <w:t>，避免重複補卡</w:t>
      </w:r>
      <w:r>
        <w:rPr>
          <w:rFonts w:ascii="Gungsuh" w:eastAsia="Gungsuh" w:hAnsi="Gungsuh" w:cs="Gungsuh"/>
          <w:color w:val="000000"/>
        </w:rPr>
        <w:t>。</w:t>
      </w:r>
    </w:p>
    <w:p w14:paraId="2DB967EF" w14:textId="77777777" w:rsidR="00F91013" w:rsidRDefault="00000000">
      <w:pPr>
        <w:numPr>
          <w:ilvl w:val="0"/>
          <w:numId w:val="6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「補卡特別註記」欄位帶入先前已有資料，若無資料可點選「編輯」來輸入。</w:t>
      </w:r>
    </w:p>
    <w:p w14:paraId="3CD51464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</w:p>
    <w:p w14:paraId="557C0EA1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</w:p>
    <w:p w14:paraId="134A0936" w14:textId="77777777" w:rsidR="00F91013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  <w:color w:val="0000FF"/>
        </w:rPr>
        <w:t xml:space="preserve">註1. </w:t>
      </w:r>
      <w:r>
        <w:rPr>
          <w:rFonts w:ascii="Gungsuh" w:eastAsia="Gungsuh" w:hAnsi="Gungsuh" w:cs="Gungsuh"/>
        </w:rPr>
        <w:t>若「未選擇」或選擇「否」則只顯示「是否補卡」、「補卡特別註記」欄位</w:t>
      </w:r>
    </w:p>
    <w:p w14:paraId="1A50247A" w14:textId="77777777" w:rsidR="00F91013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EFE412B" wp14:editId="0B16FCB2">
            <wp:extent cx="6753225" cy="763397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t="32649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763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941738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</w:p>
    <w:p w14:paraId="3F4B69FA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</w:rPr>
      </w:pPr>
    </w:p>
    <w:p w14:paraId="4B2D8339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</w:p>
    <w:p w14:paraId="2C0FEEA9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</w:rPr>
      </w:pPr>
    </w:p>
    <w:p w14:paraId="7A4391C6" w14:textId="77777777" w:rsidR="00F91013" w:rsidRDefault="00000000">
      <w:pPr>
        <w:pStyle w:val="4"/>
        <w:numPr>
          <w:ilvl w:val="3"/>
          <w:numId w:val="4"/>
        </w:numPr>
      </w:pPr>
      <w:bookmarkStart w:id="15" w:name="_ryrat33m2odt" w:colFirst="0" w:colLast="0"/>
      <w:bookmarkEnd w:id="15"/>
      <w:r>
        <w:rPr>
          <w:rFonts w:ascii="Gungsuh" w:eastAsia="Gungsuh" w:hAnsi="Gungsuh" w:cs="Gungsuh"/>
        </w:rPr>
        <w:t>補卡資料之畫面欄位</w:t>
      </w:r>
    </w:p>
    <w:tbl>
      <w:tblPr>
        <w:tblStyle w:val="ac"/>
        <w:tblpPr w:leftFromText="180" w:rightFromText="180" w:topFromText="180" w:bottomFromText="180" w:vertAnchor="text" w:tblpX="3"/>
        <w:tblW w:w="11085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 w:firstRow="1" w:lastRow="0" w:firstColumn="1" w:lastColumn="0" w:noHBand="0" w:noVBand="1"/>
      </w:tblPr>
      <w:tblGrid>
        <w:gridCol w:w="1665"/>
        <w:gridCol w:w="2565"/>
        <w:gridCol w:w="1800"/>
        <w:gridCol w:w="1890"/>
        <w:gridCol w:w="3165"/>
      </w:tblGrid>
      <w:tr w:rsidR="00F91013" w14:paraId="2FFB8C5B" w14:textId="77777777" w:rsidTr="00F910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5" w:type="dxa"/>
          </w:tcPr>
          <w:p w14:paraId="0D3C449B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頁面功能說明</w:t>
            </w:r>
          </w:p>
        </w:tc>
        <w:tc>
          <w:tcPr>
            <w:tcW w:w="2565" w:type="dxa"/>
          </w:tcPr>
          <w:p w14:paraId="5C20A288" w14:textId="77777777" w:rsidR="00F91013" w:rsidRDefault="000000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資料表對應欄位</w:t>
            </w:r>
          </w:p>
        </w:tc>
        <w:tc>
          <w:tcPr>
            <w:tcW w:w="1800" w:type="dxa"/>
          </w:tcPr>
          <w:p w14:paraId="6B082C65" w14:textId="77777777" w:rsidR="00F91013" w:rsidRDefault="000000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欄位型態與長度</w:t>
            </w:r>
          </w:p>
        </w:tc>
        <w:tc>
          <w:tcPr>
            <w:tcW w:w="1890" w:type="dxa"/>
          </w:tcPr>
          <w:p w14:paraId="339C1B99" w14:textId="77777777" w:rsidR="00F91013" w:rsidRDefault="000000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欄位檢核說明</w:t>
            </w:r>
          </w:p>
        </w:tc>
        <w:tc>
          <w:tcPr>
            <w:tcW w:w="3165" w:type="dxa"/>
          </w:tcPr>
          <w:p w14:paraId="06DB8EA2" w14:textId="77777777" w:rsidR="00F91013" w:rsidRDefault="000000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資料來源/寫入說明</w:t>
            </w:r>
          </w:p>
        </w:tc>
      </w:tr>
      <w:tr w:rsidR="00F91013" w14:paraId="31009844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5" w:type="dxa"/>
          </w:tcPr>
          <w:p w14:paraId="60445F0A" w14:textId="77777777" w:rsidR="00F91013" w:rsidRDefault="00000000">
            <w:pPr>
              <w:spacing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建單日</w:t>
            </w:r>
          </w:p>
        </w:tc>
        <w:tc>
          <w:tcPr>
            <w:tcW w:w="2565" w:type="dxa"/>
          </w:tcPr>
          <w:p w14:paraId="39FEF69F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CREATE_TIME</w:t>
            </w:r>
          </w:p>
        </w:tc>
        <w:tc>
          <w:tcPr>
            <w:tcW w:w="1800" w:type="dxa"/>
          </w:tcPr>
          <w:p w14:paraId="05481280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datetime2(0)</w:t>
            </w:r>
          </w:p>
        </w:tc>
        <w:tc>
          <w:tcPr>
            <w:tcW w:w="1890" w:type="dxa"/>
          </w:tcPr>
          <w:p w14:paraId="38FA58B8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系統帶入值</w:t>
            </w:r>
          </w:p>
        </w:tc>
        <w:tc>
          <w:tcPr>
            <w:tcW w:w="3165" w:type="dxa"/>
          </w:tcPr>
          <w:p w14:paraId="772A68BA" w14:textId="77777777" w:rsidR="00F91013" w:rsidRDefault="00000000">
            <w:pP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資料來自REISSUE_CARD</w:t>
            </w:r>
          </w:p>
        </w:tc>
      </w:tr>
      <w:tr w:rsidR="00F91013" w14:paraId="6FE38B16" w14:textId="77777777" w:rsidTr="00F910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5" w:type="dxa"/>
          </w:tcPr>
          <w:p w14:paraId="7EDE235E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送審日</w:t>
            </w:r>
          </w:p>
        </w:tc>
        <w:tc>
          <w:tcPr>
            <w:tcW w:w="2565" w:type="dxa"/>
          </w:tcPr>
          <w:p w14:paraId="2AFFD5F8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SUBMISSION_DATE</w:t>
            </w:r>
          </w:p>
        </w:tc>
        <w:tc>
          <w:tcPr>
            <w:tcW w:w="1800" w:type="dxa"/>
          </w:tcPr>
          <w:p w14:paraId="33C058A5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datetime2(0)</w:t>
            </w:r>
          </w:p>
        </w:tc>
        <w:tc>
          <w:tcPr>
            <w:tcW w:w="1890" w:type="dxa"/>
          </w:tcPr>
          <w:p w14:paraId="75158BB4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系統帶入值</w:t>
            </w:r>
          </w:p>
        </w:tc>
        <w:tc>
          <w:tcPr>
            <w:tcW w:w="3165" w:type="dxa"/>
          </w:tcPr>
          <w:p w14:paraId="569D6975" w14:textId="77777777" w:rsidR="00F91013" w:rsidRDefault="00000000">
            <w:pPr>
              <w:spacing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資料來自REISSUE_CARD</w:t>
            </w:r>
          </w:p>
        </w:tc>
      </w:tr>
      <w:tr w:rsidR="00F91013" w14:paraId="71C8478F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5" w:type="dxa"/>
          </w:tcPr>
          <w:p w14:paraId="075BC62E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結案日</w:t>
            </w:r>
          </w:p>
        </w:tc>
        <w:tc>
          <w:tcPr>
            <w:tcW w:w="2565" w:type="dxa"/>
          </w:tcPr>
          <w:p w14:paraId="66CE7780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CLOSING_DATE</w:t>
            </w:r>
          </w:p>
        </w:tc>
        <w:tc>
          <w:tcPr>
            <w:tcW w:w="1800" w:type="dxa"/>
          </w:tcPr>
          <w:p w14:paraId="19CB4A76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datetime2(0)</w:t>
            </w:r>
          </w:p>
        </w:tc>
        <w:tc>
          <w:tcPr>
            <w:tcW w:w="1890" w:type="dxa"/>
          </w:tcPr>
          <w:p w14:paraId="26F445FE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系統帶入值</w:t>
            </w:r>
          </w:p>
        </w:tc>
        <w:tc>
          <w:tcPr>
            <w:tcW w:w="3165" w:type="dxa"/>
          </w:tcPr>
          <w:p w14:paraId="042DF2CD" w14:textId="77777777" w:rsidR="00F91013" w:rsidRDefault="00000000">
            <w:pP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資料來自REISSUE_CARD</w:t>
            </w:r>
          </w:p>
        </w:tc>
      </w:tr>
      <w:tr w:rsidR="00F91013" w14:paraId="17296E10" w14:textId="77777777" w:rsidTr="00F910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5" w:type="dxa"/>
          </w:tcPr>
          <w:p w14:paraId="2B6E35C8" w14:textId="77777777" w:rsidR="00F91013" w:rsidRDefault="00000000">
            <w:pPr>
              <w:spacing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建單人員</w:t>
            </w:r>
          </w:p>
        </w:tc>
        <w:tc>
          <w:tcPr>
            <w:tcW w:w="2565" w:type="dxa"/>
          </w:tcPr>
          <w:p w14:paraId="3E1204CF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CREATE_USER</w:t>
            </w:r>
          </w:p>
        </w:tc>
        <w:tc>
          <w:tcPr>
            <w:tcW w:w="1800" w:type="dxa"/>
          </w:tcPr>
          <w:p w14:paraId="544F5A28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datetime2(0)</w:t>
            </w:r>
          </w:p>
        </w:tc>
        <w:tc>
          <w:tcPr>
            <w:tcW w:w="1890" w:type="dxa"/>
          </w:tcPr>
          <w:p w14:paraId="03428C06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系統帶入值</w:t>
            </w:r>
          </w:p>
        </w:tc>
        <w:tc>
          <w:tcPr>
            <w:tcW w:w="3165" w:type="dxa"/>
          </w:tcPr>
          <w:p w14:paraId="2B026D57" w14:textId="77777777" w:rsidR="00F91013" w:rsidRDefault="00000000">
            <w:pPr>
              <w:spacing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資料來自REISSUE_CARD</w:t>
            </w:r>
          </w:p>
        </w:tc>
      </w:tr>
      <w:tr w:rsidR="00F91013" w14:paraId="2648EE00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5" w:type="dxa"/>
          </w:tcPr>
          <w:p w14:paraId="2B7022EC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是否補卡</w:t>
            </w:r>
          </w:p>
        </w:tc>
        <w:tc>
          <w:tcPr>
            <w:tcW w:w="2565" w:type="dxa"/>
          </w:tcPr>
          <w:p w14:paraId="07F879AD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IS_REISSUE_CARD</w:t>
            </w:r>
          </w:p>
        </w:tc>
        <w:tc>
          <w:tcPr>
            <w:tcW w:w="1800" w:type="dxa"/>
          </w:tcPr>
          <w:p w14:paraId="62608F54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1)</w:t>
            </w:r>
          </w:p>
        </w:tc>
        <w:tc>
          <w:tcPr>
            <w:tcW w:w="1890" w:type="dxa"/>
          </w:tcPr>
          <w:p w14:paraId="2D676D2C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必選欄位</w:t>
            </w:r>
          </w:p>
        </w:tc>
        <w:tc>
          <w:tcPr>
            <w:tcW w:w="3165" w:type="dxa"/>
          </w:tcPr>
          <w:p w14:paraId="73D3FAC9" w14:textId="77777777" w:rsidR="00F91013" w:rsidRDefault="00000000">
            <w:pP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trike/>
              </w:rPr>
            </w:pPr>
            <w:r>
              <w:rPr>
                <w:rFonts w:ascii="Gungsuh" w:eastAsia="Gungsuh" w:hAnsi="Gungsuh" w:cs="Gungsuh"/>
              </w:rPr>
              <w:t xml:space="preserve">資料來自REISSUE_CARD </w:t>
            </w:r>
          </w:p>
        </w:tc>
      </w:tr>
      <w:tr w:rsidR="00F91013" w14:paraId="3F11B72C" w14:textId="77777777" w:rsidTr="00F910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5" w:type="dxa"/>
          </w:tcPr>
          <w:p w14:paraId="56DF4EF0" w14:textId="77777777" w:rsidR="00F91013" w:rsidRDefault="00000000">
            <w:pPr>
              <w:spacing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補卡特別註記</w:t>
            </w:r>
          </w:p>
        </w:tc>
        <w:tc>
          <w:tcPr>
            <w:tcW w:w="2565" w:type="dxa"/>
          </w:tcPr>
          <w:p w14:paraId="4FE43E54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REISSUE_CARD_NOTE</w:t>
            </w:r>
          </w:p>
        </w:tc>
        <w:tc>
          <w:tcPr>
            <w:tcW w:w="1800" w:type="dxa"/>
          </w:tcPr>
          <w:p w14:paraId="02380100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300)</w:t>
            </w:r>
          </w:p>
        </w:tc>
        <w:tc>
          <w:tcPr>
            <w:tcW w:w="1890" w:type="dxa"/>
          </w:tcPr>
          <w:p w14:paraId="398B005E" w14:textId="77777777" w:rsidR="00F91013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選填欄位</w:t>
            </w:r>
          </w:p>
        </w:tc>
        <w:tc>
          <w:tcPr>
            <w:tcW w:w="3165" w:type="dxa"/>
          </w:tcPr>
          <w:p w14:paraId="2499E5CD" w14:textId="77777777" w:rsidR="00F91013" w:rsidRDefault="00000000">
            <w:pPr>
              <w:spacing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trike/>
              </w:rPr>
            </w:pPr>
            <w:r>
              <w:rPr>
                <w:rFonts w:ascii="Gungsuh" w:eastAsia="Gungsuh" w:hAnsi="Gungsuh" w:cs="Gungsuh"/>
              </w:rPr>
              <w:t>資料來自REISSUE_CARD</w:t>
            </w:r>
          </w:p>
        </w:tc>
      </w:tr>
      <w:tr w:rsidR="00F91013" w14:paraId="753B55D0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5" w:type="dxa"/>
          </w:tcPr>
          <w:p w14:paraId="25ACFAB0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補卡單號</w:t>
            </w:r>
          </w:p>
        </w:tc>
        <w:tc>
          <w:tcPr>
            <w:tcW w:w="2565" w:type="dxa"/>
          </w:tcPr>
          <w:p w14:paraId="7819F465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REISSUE_NO</w:t>
            </w:r>
          </w:p>
        </w:tc>
        <w:tc>
          <w:tcPr>
            <w:tcW w:w="1800" w:type="dxa"/>
          </w:tcPr>
          <w:p w14:paraId="16C1CB51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36)</w:t>
            </w:r>
          </w:p>
        </w:tc>
        <w:tc>
          <w:tcPr>
            <w:tcW w:w="1890" w:type="dxa"/>
          </w:tcPr>
          <w:p w14:paraId="23A1A963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系統帶入值</w:t>
            </w:r>
          </w:p>
        </w:tc>
        <w:tc>
          <w:tcPr>
            <w:tcW w:w="3165" w:type="dxa"/>
          </w:tcPr>
          <w:p w14:paraId="0BEBEEF8" w14:textId="77777777" w:rsidR="00F91013" w:rsidRDefault="00000000">
            <w:pP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FF0000"/>
              </w:rPr>
            </w:pPr>
            <w:r>
              <w:rPr>
                <w:rFonts w:ascii="Gungsuh" w:eastAsia="Gungsuh" w:hAnsi="Gungsuh" w:cs="Gungsuh"/>
              </w:rPr>
              <w:t>資料來自REISSUE_CARD</w:t>
            </w:r>
          </w:p>
        </w:tc>
      </w:tr>
      <w:tr w:rsidR="00F91013" w14:paraId="369CC125" w14:textId="77777777" w:rsidTr="00F910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5" w:type="dxa"/>
          </w:tcPr>
          <w:p w14:paraId="005815D6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新卡寄送方式</w:t>
            </w:r>
          </w:p>
        </w:tc>
        <w:tc>
          <w:tcPr>
            <w:tcW w:w="2565" w:type="dxa"/>
          </w:tcPr>
          <w:p w14:paraId="4E4A5D3A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NEW_CARD_DELIVERY_TYPE</w:t>
            </w:r>
          </w:p>
        </w:tc>
        <w:tc>
          <w:tcPr>
            <w:tcW w:w="1800" w:type="dxa"/>
          </w:tcPr>
          <w:p w14:paraId="15E7538A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1890" w:type="dxa"/>
          </w:tcPr>
          <w:p w14:paraId="667C9259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若是否補卡選擇是，則此欄必選</w:t>
            </w:r>
          </w:p>
        </w:tc>
        <w:tc>
          <w:tcPr>
            <w:tcW w:w="3165" w:type="dxa"/>
          </w:tcPr>
          <w:p w14:paraId="54074988" w14:textId="77777777" w:rsidR="00F91013" w:rsidRDefault="00000000">
            <w:pPr>
              <w:spacing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trike/>
                <w:color w:val="FF0000"/>
              </w:rPr>
            </w:pPr>
            <w:r>
              <w:rPr>
                <w:rFonts w:ascii="Gungsuh" w:eastAsia="Gungsuh" w:hAnsi="Gungsuh" w:cs="Gungsuh"/>
              </w:rPr>
              <w:t>資料來自REISSUE_CARD</w:t>
            </w:r>
          </w:p>
        </w:tc>
      </w:tr>
      <w:tr w:rsidR="00F91013" w14:paraId="370BE01F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5" w:type="dxa"/>
          </w:tcPr>
          <w:p w14:paraId="36AA8102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分行別</w:t>
            </w:r>
          </w:p>
        </w:tc>
        <w:tc>
          <w:tcPr>
            <w:tcW w:w="2565" w:type="dxa"/>
          </w:tcPr>
          <w:p w14:paraId="4623F807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BRANCH_NAME</w:t>
            </w:r>
          </w:p>
        </w:tc>
        <w:tc>
          <w:tcPr>
            <w:tcW w:w="1800" w:type="dxa"/>
          </w:tcPr>
          <w:p w14:paraId="6CEEF743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200)</w:t>
            </w:r>
          </w:p>
        </w:tc>
        <w:tc>
          <w:tcPr>
            <w:tcW w:w="1890" w:type="dxa"/>
          </w:tcPr>
          <w:p w14:paraId="2690B390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若新卡寄送方式選擇「分行」，則此欄必選</w:t>
            </w:r>
          </w:p>
        </w:tc>
        <w:tc>
          <w:tcPr>
            <w:tcW w:w="3165" w:type="dxa"/>
          </w:tcPr>
          <w:p w14:paraId="18455649" w14:textId="77777777" w:rsidR="00F91013" w:rsidRDefault="00000000">
            <w:pP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trike/>
                <w:color w:val="FF0000"/>
              </w:rPr>
            </w:pPr>
            <w:r>
              <w:rPr>
                <w:rFonts w:ascii="Gungsuh" w:eastAsia="Gungsuh" w:hAnsi="Gungsuh" w:cs="Gungsuh"/>
              </w:rPr>
              <w:t>資料來自REISSUE_CARD</w:t>
            </w:r>
          </w:p>
        </w:tc>
      </w:tr>
      <w:tr w:rsidR="00F91013" w14:paraId="4C0F8649" w14:textId="77777777" w:rsidTr="00F910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5" w:type="dxa"/>
          </w:tcPr>
          <w:p w14:paraId="5DA1E88A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新補發卡號</w:t>
            </w:r>
          </w:p>
        </w:tc>
        <w:tc>
          <w:tcPr>
            <w:tcW w:w="2565" w:type="dxa"/>
          </w:tcPr>
          <w:p w14:paraId="2762E9D3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REISSUE_CARD_NO</w:t>
            </w:r>
          </w:p>
        </w:tc>
        <w:tc>
          <w:tcPr>
            <w:tcW w:w="1800" w:type="dxa"/>
          </w:tcPr>
          <w:p w14:paraId="18B10884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16)</w:t>
            </w:r>
          </w:p>
        </w:tc>
        <w:tc>
          <w:tcPr>
            <w:tcW w:w="1890" w:type="dxa"/>
          </w:tcPr>
          <w:p w14:paraId="5AA060A8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透過 PCTF 取得補發新卡號</w:t>
            </w:r>
          </w:p>
        </w:tc>
        <w:tc>
          <w:tcPr>
            <w:tcW w:w="3165" w:type="dxa"/>
          </w:tcPr>
          <w:p w14:paraId="55A8E96B" w14:textId="77777777" w:rsidR="00F91013" w:rsidRDefault="00000000">
            <w:pPr>
              <w:spacing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trike/>
                <w:color w:val="FF0000"/>
              </w:rPr>
            </w:pPr>
            <w:r>
              <w:rPr>
                <w:rFonts w:ascii="Gungsuh" w:eastAsia="Gungsuh" w:hAnsi="Gungsuh" w:cs="Gungsuh"/>
              </w:rPr>
              <w:t>資料來自REISSUE_CARD</w:t>
            </w:r>
          </w:p>
        </w:tc>
      </w:tr>
      <w:tr w:rsidR="00F91013" w14:paraId="50EDA3CC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5" w:type="dxa"/>
          </w:tcPr>
          <w:p w14:paraId="0A9F8540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另寄他址</w:t>
            </w:r>
          </w:p>
        </w:tc>
        <w:tc>
          <w:tcPr>
            <w:tcW w:w="2565" w:type="dxa"/>
          </w:tcPr>
          <w:p w14:paraId="24C79CDA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ALT_ADDRESS</w:t>
            </w:r>
          </w:p>
        </w:tc>
        <w:tc>
          <w:tcPr>
            <w:tcW w:w="1800" w:type="dxa"/>
          </w:tcPr>
          <w:p w14:paraId="18D91E4E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300)</w:t>
            </w:r>
          </w:p>
        </w:tc>
        <w:tc>
          <w:tcPr>
            <w:tcW w:w="1890" w:type="dxa"/>
          </w:tcPr>
          <w:p w14:paraId="5C6C5845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若新卡寄送方式選擇「另寄他址」，則此欄必填</w:t>
            </w:r>
          </w:p>
        </w:tc>
        <w:tc>
          <w:tcPr>
            <w:tcW w:w="3165" w:type="dxa"/>
          </w:tcPr>
          <w:p w14:paraId="43834946" w14:textId="77777777" w:rsidR="00F91013" w:rsidRDefault="00000000">
            <w:pP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trike/>
              </w:rPr>
            </w:pPr>
            <w:r>
              <w:rPr>
                <w:rFonts w:ascii="Gungsuh" w:eastAsia="Gungsuh" w:hAnsi="Gungsuh" w:cs="Gungsuh"/>
              </w:rPr>
              <w:t>資料來自REISSUE_CARD</w:t>
            </w:r>
          </w:p>
          <w:p w14:paraId="1E9EE616" w14:textId="77777777" w:rsidR="00F91013" w:rsidRDefault="00F91013">
            <w:pP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47B19FBA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</w:rPr>
      </w:pPr>
    </w:p>
    <w:p w14:paraId="04497B84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</w:rPr>
      </w:pPr>
    </w:p>
    <w:p w14:paraId="12141B5F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</w:rPr>
      </w:pPr>
    </w:p>
    <w:p w14:paraId="286AC9A1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</w:rPr>
      </w:pPr>
    </w:p>
    <w:p w14:paraId="23C5EF38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</w:rPr>
      </w:pPr>
    </w:p>
    <w:p w14:paraId="7B7706FD" w14:textId="77777777" w:rsidR="00F91013" w:rsidRDefault="00F9101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</w:rPr>
      </w:pPr>
    </w:p>
    <w:p w14:paraId="20541B56" w14:textId="77777777" w:rsidR="00F91013" w:rsidRDefault="00F91013">
      <w:pPr>
        <w:rPr>
          <w:rFonts w:ascii="Times New Roman" w:eastAsia="Times New Roman" w:hAnsi="Times New Roman" w:cs="Times New Roman"/>
        </w:rPr>
      </w:pPr>
    </w:p>
    <w:p w14:paraId="55A97CCB" w14:textId="77777777" w:rsidR="00F91013" w:rsidRDefault="00000000">
      <w:pPr>
        <w:pStyle w:val="4"/>
      </w:pPr>
      <w:bookmarkStart w:id="16" w:name="_z8a24cq1yzq9" w:colFirst="0" w:colLast="0"/>
      <w:bookmarkEnd w:id="16"/>
      <w:r>
        <w:t xml:space="preserve">5.2.3.7  </w:t>
      </w:r>
      <w:r>
        <w:rPr>
          <w:rFonts w:ascii="Gungsuh" w:eastAsia="Gungsuh" w:hAnsi="Gungsuh" w:cs="Gungsuh"/>
        </w:rPr>
        <w:t>處理過程紀錄之畫面配置</w:t>
      </w:r>
    </w:p>
    <w:p w14:paraId="62256DAE" w14:textId="77777777" w:rsidR="00F91013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BE8E5A0" wp14:editId="00BDDE01">
            <wp:extent cx="6993017" cy="1459755"/>
            <wp:effectExtent l="12700" t="12700" r="12700" b="1270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3017" cy="145975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0EDA8AB" w14:textId="77777777" w:rsidR="00F91013" w:rsidRDefault="00000000">
      <w:pPr>
        <w:spacing w:line="276" w:lineRule="auto"/>
        <w:ind w:firstLine="72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使用者點選【處理過程紀錄】頁籤後，系統將顯示案件相關負責人員於處理過程中所留下的留言內容，供使用者查閱。</w:t>
      </w:r>
    </w:p>
    <w:p w14:paraId="486C76A5" w14:textId="77777777" w:rsidR="00F91013" w:rsidRDefault="00F91013">
      <w:pPr>
        <w:spacing w:line="276" w:lineRule="auto"/>
        <w:rPr>
          <w:rFonts w:ascii="DFKai-SB" w:eastAsia="DFKai-SB" w:hAnsi="DFKai-SB" w:cs="DFKai-SB"/>
        </w:rPr>
      </w:pPr>
    </w:p>
    <w:p w14:paraId="04107F92" w14:textId="77777777" w:rsidR="00F91013" w:rsidRDefault="00000000">
      <w:pPr>
        <w:pStyle w:val="4"/>
      </w:pPr>
      <w:bookmarkStart w:id="17" w:name="_3ltpmu1e0auj" w:colFirst="0" w:colLast="0"/>
      <w:bookmarkEnd w:id="17"/>
      <w:r>
        <w:rPr>
          <w:rFonts w:ascii="Gungsuh" w:eastAsia="Gungsuh" w:hAnsi="Gungsuh" w:cs="Gungsuh"/>
        </w:rPr>
        <w:t>5.2.3.8 處理過程紀錄的操作與事件</w:t>
      </w:r>
    </w:p>
    <w:p w14:paraId="07FABF89" w14:textId="77777777" w:rsidR="00F91013" w:rsidRDefault="00000000">
      <w:pPr>
        <w:numPr>
          <w:ilvl w:val="0"/>
          <w:numId w:val="1"/>
        </w:numPr>
        <w:spacing w:after="0" w:line="276" w:lineRule="auto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使用者若要新增處理紀錄，可點按處理過程紀錄最右側之 + 圖示，點按後會出現下方一列可輸入內容之資料，若欲中斷新增可點擊輸入列最右側之 - 圖示，該輸入列便會消失。</w:t>
      </w:r>
    </w:p>
    <w:p w14:paraId="3992A6CA" w14:textId="77777777" w:rsidR="00F91013" w:rsidRDefault="00000000">
      <w:pPr>
        <w:numPr>
          <w:ilvl w:val="0"/>
          <w:numId w:val="1"/>
        </w:numPr>
        <w:spacing w:after="0" w:line="276" w:lineRule="auto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輸入完畢後點擊左側上方之存檔，處理紀錄便會儲存並呈現於畫面上。</w:t>
      </w:r>
    </w:p>
    <w:p w14:paraId="4A1559D1" w14:textId="77777777" w:rsidR="00F91013" w:rsidRDefault="00000000">
      <w:pPr>
        <w:numPr>
          <w:ilvl w:val="0"/>
          <w:numId w:val="1"/>
        </w:numPr>
        <w:spacing w:after="0" w:line="276" w:lineRule="auto"/>
        <w:rPr>
          <w:rFonts w:ascii="DFKai-SB" w:eastAsia="DFKai-SB" w:hAnsi="DFKai-SB" w:cs="DFKai-SB"/>
          <w:color w:val="0000FF"/>
        </w:rPr>
      </w:pPr>
      <w:r>
        <w:rPr>
          <w:rFonts w:ascii="DFKai-SB" w:eastAsia="DFKai-SB" w:hAnsi="DFKai-SB" w:cs="DFKai-SB"/>
          <w:color w:val="0000FF"/>
        </w:rPr>
        <w:t>若點擊「存檔」後，即無法刪除留言的訊息。</w:t>
      </w:r>
    </w:p>
    <w:p w14:paraId="302376E0" w14:textId="77777777" w:rsidR="00F91013" w:rsidRDefault="00F91013">
      <w:pPr>
        <w:rPr>
          <w:rFonts w:ascii="Times New Roman" w:eastAsia="Times New Roman" w:hAnsi="Times New Roman" w:cs="Times New Roman"/>
        </w:rPr>
      </w:pPr>
    </w:p>
    <w:p w14:paraId="5B9441F2" w14:textId="77777777" w:rsidR="00F91013" w:rsidRDefault="00000000">
      <w:pPr>
        <w:pStyle w:val="4"/>
      </w:pPr>
      <w:bookmarkStart w:id="18" w:name="_1zh07mw1na5e" w:colFirst="0" w:colLast="0"/>
      <w:bookmarkEnd w:id="18"/>
      <w:r>
        <w:rPr>
          <w:rFonts w:ascii="Gungsuh" w:eastAsia="Gungsuh" w:hAnsi="Gungsuh" w:cs="Gungsuh"/>
        </w:rPr>
        <w:t>5.2.3.9 處理過程紀錄的畫面欄位</w:t>
      </w:r>
    </w:p>
    <w:tbl>
      <w:tblPr>
        <w:tblStyle w:val="ad"/>
        <w:tblpPr w:leftFromText="180" w:rightFromText="180" w:topFromText="180" w:bottomFromText="180" w:vertAnchor="text"/>
        <w:tblW w:w="11085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 w:firstRow="1" w:lastRow="0" w:firstColumn="1" w:lastColumn="0" w:noHBand="0" w:noVBand="1"/>
      </w:tblPr>
      <w:tblGrid>
        <w:gridCol w:w="1665"/>
        <w:gridCol w:w="2565"/>
        <w:gridCol w:w="1800"/>
        <w:gridCol w:w="1890"/>
        <w:gridCol w:w="3165"/>
      </w:tblGrid>
      <w:tr w:rsidR="00F91013" w14:paraId="53810FB5" w14:textId="77777777" w:rsidTr="00F910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5" w:type="dxa"/>
          </w:tcPr>
          <w:p w14:paraId="61B2C132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頁面功能說明</w:t>
            </w:r>
          </w:p>
        </w:tc>
        <w:tc>
          <w:tcPr>
            <w:tcW w:w="2565" w:type="dxa"/>
          </w:tcPr>
          <w:p w14:paraId="21AA84AA" w14:textId="77777777" w:rsidR="00F91013" w:rsidRDefault="000000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資料表對應欄位</w:t>
            </w:r>
          </w:p>
        </w:tc>
        <w:tc>
          <w:tcPr>
            <w:tcW w:w="1800" w:type="dxa"/>
          </w:tcPr>
          <w:p w14:paraId="25B03E02" w14:textId="77777777" w:rsidR="00F91013" w:rsidRDefault="000000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欄位型態與長度</w:t>
            </w:r>
          </w:p>
        </w:tc>
        <w:tc>
          <w:tcPr>
            <w:tcW w:w="1890" w:type="dxa"/>
          </w:tcPr>
          <w:p w14:paraId="75479ACE" w14:textId="77777777" w:rsidR="00F91013" w:rsidRDefault="000000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欄位檢核說明</w:t>
            </w:r>
          </w:p>
        </w:tc>
        <w:tc>
          <w:tcPr>
            <w:tcW w:w="3165" w:type="dxa"/>
          </w:tcPr>
          <w:p w14:paraId="570AC6FF" w14:textId="77777777" w:rsidR="00F91013" w:rsidRDefault="000000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資料來源/寫入說明</w:t>
            </w:r>
          </w:p>
        </w:tc>
      </w:tr>
      <w:tr w:rsidR="00F91013" w14:paraId="00C27978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5" w:type="dxa"/>
          </w:tcPr>
          <w:p w14:paraId="19448240" w14:textId="77777777" w:rsidR="00F91013" w:rsidRDefault="00000000">
            <w:pPr>
              <w:spacing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日期</w:t>
            </w:r>
          </w:p>
        </w:tc>
        <w:tc>
          <w:tcPr>
            <w:tcW w:w="2565" w:type="dxa"/>
          </w:tcPr>
          <w:p w14:paraId="74458F83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MESSAGE_TIME</w:t>
            </w:r>
          </w:p>
        </w:tc>
        <w:tc>
          <w:tcPr>
            <w:tcW w:w="1800" w:type="dxa"/>
          </w:tcPr>
          <w:p w14:paraId="2B9F929F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datetime2(6)</w:t>
            </w:r>
          </w:p>
        </w:tc>
        <w:tc>
          <w:tcPr>
            <w:tcW w:w="1890" w:type="dxa"/>
          </w:tcPr>
          <w:p w14:paraId="23C8A552" w14:textId="77777777" w:rsidR="00F91013" w:rsidRDefault="00F9101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65" w:type="dxa"/>
          </w:tcPr>
          <w:p w14:paraId="637B002C" w14:textId="77777777" w:rsidR="00F91013" w:rsidRDefault="00000000">
            <w:pP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資料來自MESSAGE</w:t>
            </w:r>
          </w:p>
        </w:tc>
      </w:tr>
      <w:tr w:rsidR="00F91013" w14:paraId="73117E84" w14:textId="77777777" w:rsidTr="00F910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5" w:type="dxa"/>
          </w:tcPr>
          <w:p w14:paraId="3FBAB022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承辦人</w:t>
            </w:r>
          </w:p>
        </w:tc>
        <w:tc>
          <w:tcPr>
            <w:tcW w:w="2565" w:type="dxa"/>
          </w:tcPr>
          <w:p w14:paraId="7803E363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USER_NAME</w:t>
            </w:r>
          </w:p>
        </w:tc>
        <w:tc>
          <w:tcPr>
            <w:tcW w:w="1800" w:type="dxa"/>
          </w:tcPr>
          <w:p w14:paraId="48374CDE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1890" w:type="dxa"/>
          </w:tcPr>
          <w:p w14:paraId="0C8CBCE3" w14:textId="77777777" w:rsidR="00F91013" w:rsidRDefault="00F9101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65" w:type="dxa"/>
          </w:tcPr>
          <w:p w14:paraId="0E371AF2" w14:textId="77777777" w:rsidR="00F91013" w:rsidRDefault="00000000">
            <w:pPr>
              <w:spacing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資料來自MESSAGE</w:t>
            </w:r>
          </w:p>
        </w:tc>
      </w:tr>
      <w:tr w:rsidR="00F91013" w14:paraId="33312CB9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5" w:type="dxa"/>
          </w:tcPr>
          <w:p w14:paraId="012F8E89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內容</w:t>
            </w:r>
          </w:p>
        </w:tc>
        <w:tc>
          <w:tcPr>
            <w:tcW w:w="2565" w:type="dxa"/>
          </w:tcPr>
          <w:p w14:paraId="187BC58F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MESSAGE</w:t>
            </w:r>
          </w:p>
        </w:tc>
        <w:tc>
          <w:tcPr>
            <w:tcW w:w="1800" w:type="dxa"/>
          </w:tcPr>
          <w:p w14:paraId="5F56C3BC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800)</w:t>
            </w:r>
          </w:p>
        </w:tc>
        <w:tc>
          <w:tcPr>
            <w:tcW w:w="1890" w:type="dxa"/>
          </w:tcPr>
          <w:p w14:paraId="1E9FDEE6" w14:textId="77777777" w:rsidR="00F91013" w:rsidRDefault="00F9101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65" w:type="dxa"/>
          </w:tcPr>
          <w:p w14:paraId="7636E662" w14:textId="77777777" w:rsidR="00F91013" w:rsidRDefault="00000000">
            <w:pP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資料來自MESSAGE</w:t>
            </w:r>
          </w:p>
        </w:tc>
      </w:tr>
    </w:tbl>
    <w:p w14:paraId="008D7713" w14:textId="77777777" w:rsidR="00F91013" w:rsidRDefault="00F91013">
      <w:pPr>
        <w:rPr>
          <w:rFonts w:ascii="Times New Roman" w:eastAsia="Times New Roman" w:hAnsi="Times New Roman" w:cs="Times New Roman"/>
          <w:b/>
          <w:bCs/>
        </w:rPr>
      </w:pPr>
    </w:p>
    <w:p w14:paraId="4E1DBA6A" w14:textId="77777777" w:rsidR="00F91013" w:rsidRDefault="00F91013">
      <w:pPr>
        <w:rPr>
          <w:rFonts w:ascii="Times New Roman" w:eastAsia="Times New Roman" w:hAnsi="Times New Roman" w:cs="Times New Roman"/>
        </w:rPr>
      </w:pPr>
    </w:p>
    <w:p w14:paraId="65855C48" w14:textId="77777777" w:rsidR="00F91013" w:rsidRDefault="00000000">
      <w:pPr>
        <w:pStyle w:val="4"/>
      </w:pPr>
      <w:bookmarkStart w:id="19" w:name="_q7g0yntkumip" w:colFirst="0" w:colLast="0"/>
      <w:bookmarkEnd w:id="19"/>
      <w:r>
        <w:rPr>
          <w:rFonts w:ascii="Gungsuh" w:eastAsia="Gungsuh" w:hAnsi="Gungsuh" w:cs="Gungsuh"/>
        </w:rPr>
        <w:t>5.2.3.10 本案影像之畫面配置</w:t>
      </w:r>
    </w:p>
    <w:p w14:paraId="4832316A" w14:textId="77777777" w:rsidR="00F91013" w:rsidRDefault="00000000">
      <w:r>
        <w:rPr>
          <w:noProof/>
        </w:rPr>
        <w:drawing>
          <wp:inline distT="114300" distB="114300" distL="114300" distR="114300" wp14:anchorId="0EFA8CA8" wp14:editId="3CF2B6AA">
            <wp:extent cx="6856649" cy="851037"/>
            <wp:effectExtent l="12700" t="12700" r="12700" b="1270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6649" cy="85103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89E81A1" w14:textId="77777777" w:rsidR="00F91013" w:rsidRDefault="00F91013"/>
    <w:p w14:paraId="03DFDA54" w14:textId="77777777" w:rsidR="00F91013" w:rsidRDefault="00F91013"/>
    <w:p w14:paraId="3DC77E04" w14:textId="77777777" w:rsidR="00F91013" w:rsidRDefault="00F91013"/>
    <w:p w14:paraId="293A2D75" w14:textId="77777777" w:rsidR="00F91013" w:rsidRDefault="00F91013"/>
    <w:p w14:paraId="37EE985A" w14:textId="77777777" w:rsidR="00F91013" w:rsidRDefault="00000000">
      <w:pPr>
        <w:pStyle w:val="4"/>
      </w:pPr>
      <w:bookmarkStart w:id="20" w:name="_sx68knjzrnbz" w:colFirst="0" w:colLast="0"/>
      <w:bookmarkEnd w:id="20"/>
      <w:r>
        <w:rPr>
          <w:rFonts w:ascii="Gungsuh" w:eastAsia="Gungsuh" w:hAnsi="Gungsuh" w:cs="Gungsuh"/>
        </w:rPr>
        <w:t>5.2.3.11 本案影像之操作與事件</w:t>
      </w:r>
    </w:p>
    <w:p w14:paraId="57578D09" w14:textId="77777777" w:rsidR="00F91013" w:rsidRDefault="00000000">
      <w:pPr>
        <w:numPr>
          <w:ilvl w:val="0"/>
          <w:numId w:val="3"/>
        </w:numPr>
        <w:spacing w:after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點擊本案附件頁面，畫面上即會出現表格以及[上傳檔案]按鈕。</w:t>
      </w:r>
    </w:p>
    <w:p w14:paraId="54CA7207" w14:textId="77777777" w:rsidR="00F91013" w:rsidRDefault="00000000">
      <w:pPr>
        <w:numPr>
          <w:ilvl w:val="0"/>
          <w:numId w:val="3"/>
        </w:numPr>
        <w:spacing w:after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點擊[上傳檔案]按鈕，會出現彈跳視窗，可供使用者上傳檔案。</w:t>
      </w:r>
    </w:p>
    <w:p w14:paraId="758555A0" w14:textId="77777777" w:rsidR="00F91013" w:rsidRDefault="00000000">
      <w:pPr>
        <w:numPr>
          <w:ilvl w:val="0"/>
          <w:numId w:val="3"/>
        </w:numPr>
        <w:spacing w:after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選擇文件類型為下拉式選單，選項有客戶聲明書、報案資料、收單或特店提供資料、盜刷者影像、司法機關文件、其他。</w:t>
      </w:r>
    </w:p>
    <w:p w14:paraId="1732C839" w14:textId="77777777" w:rsidR="00F91013" w:rsidRDefault="00000000">
      <w:pPr>
        <w:numPr>
          <w:ilvl w:val="0"/>
          <w:numId w:val="3"/>
        </w:numPr>
        <w:spacing w:after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選擇檔案為檔案上傳功能，點擊上傳檔案，會跳出檔案瀏覽畫面，選擇欲上傳的檔案即可。</w:t>
      </w:r>
    </w:p>
    <w:p w14:paraId="1237F82B" w14:textId="77777777" w:rsidR="00F91013" w:rsidRDefault="00000000">
      <w:pPr>
        <w:numPr>
          <w:ilvl w:val="0"/>
          <w:numId w:val="3"/>
        </w:numPr>
        <w:spacing w:after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選擇結束點擊確認上傳即成功。</w:t>
      </w:r>
    </w:p>
    <w:p w14:paraId="08384BB6" w14:textId="77777777" w:rsidR="00F91013" w:rsidRDefault="00000000">
      <w:pPr>
        <w:numPr>
          <w:ilvl w:val="0"/>
          <w:numId w:val="3"/>
        </w:numPr>
        <w:spacing w:after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表格最右側為view按鈕，點擊即可預覽檔案內容，預覽檔案內容僅限pdf檔，其餘無法預覽。</w:t>
      </w:r>
    </w:p>
    <w:p w14:paraId="72BD4088" w14:textId="77777777" w:rsidR="00F91013" w:rsidRDefault="00F91013"/>
    <w:p w14:paraId="6161A32E" w14:textId="77777777" w:rsidR="00F91013" w:rsidRDefault="00000000">
      <w:pPr>
        <w:pStyle w:val="4"/>
        <w:rPr>
          <w:b/>
          <w:bCs/>
        </w:rPr>
      </w:pPr>
      <w:bookmarkStart w:id="21" w:name="_qxlcjhx7y36w" w:colFirst="0" w:colLast="0"/>
      <w:bookmarkEnd w:id="21"/>
      <w:r>
        <w:rPr>
          <w:rFonts w:ascii="Gungsuh" w:eastAsia="Gungsuh" w:hAnsi="Gungsuh" w:cs="Gungsuh"/>
        </w:rPr>
        <w:t>5.2.3.12 本案影像的畫面欄位</w:t>
      </w:r>
    </w:p>
    <w:tbl>
      <w:tblPr>
        <w:tblStyle w:val="ae"/>
        <w:tblW w:w="10785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 w:firstRow="1" w:lastRow="0" w:firstColumn="1" w:lastColumn="0" w:noHBand="0" w:noVBand="1"/>
      </w:tblPr>
      <w:tblGrid>
        <w:gridCol w:w="3210"/>
        <w:gridCol w:w="1350"/>
        <w:gridCol w:w="1770"/>
        <w:gridCol w:w="1845"/>
        <w:gridCol w:w="2610"/>
      </w:tblGrid>
      <w:tr w:rsidR="00F91013" w14:paraId="6702F421" w14:textId="77777777" w:rsidTr="00F910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0" w:type="dxa"/>
          </w:tcPr>
          <w:p w14:paraId="79BE0CA0" w14:textId="77777777" w:rsidR="00F91013" w:rsidRDefault="00000000">
            <w:pPr>
              <w:spacing w:after="160" w:line="278" w:lineRule="auto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  <w:color w:val="000000"/>
              </w:rPr>
              <w:t>欄位</w:t>
            </w:r>
          </w:p>
        </w:tc>
        <w:tc>
          <w:tcPr>
            <w:tcW w:w="1350" w:type="dxa"/>
          </w:tcPr>
          <w:p w14:paraId="0AF74C11" w14:textId="77777777" w:rsidR="00F91013" w:rsidRDefault="000000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  <w:color w:val="000000"/>
              </w:rPr>
              <w:t>欄位功能說明</w:t>
            </w:r>
          </w:p>
        </w:tc>
        <w:tc>
          <w:tcPr>
            <w:tcW w:w="1770" w:type="dxa"/>
          </w:tcPr>
          <w:p w14:paraId="4C2DD80E" w14:textId="77777777" w:rsidR="00F91013" w:rsidRDefault="000000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  <w:color w:val="000000"/>
              </w:rPr>
              <w:t>欄位型態與長度</w:t>
            </w:r>
          </w:p>
        </w:tc>
        <w:tc>
          <w:tcPr>
            <w:tcW w:w="1845" w:type="dxa"/>
          </w:tcPr>
          <w:p w14:paraId="15C66D8D" w14:textId="77777777" w:rsidR="00F91013" w:rsidRDefault="000000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  <w:color w:val="000000"/>
              </w:rPr>
              <w:t>欄位檢核說明</w:t>
            </w:r>
          </w:p>
        </w:tc>
        <w:tc>
          <w:tcPr>
            <w:tcW w:w="2610" w:type="dxa"/>
          </w:tcPr>
          <w:p w14:paraId="7865733D" w14:textId="77777777" w:rsidR="00F91013" w:rsidRDefault="000000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  <w:color w:val="000000"/>
              </w:rPr>
              <w:t>資料來源/寫入說明</w:t>
            </w:r>
          </w:p>
        </w:tc>
      </w:tr>
      <w:tr w:rsidR="00F91013" w14:paraId="44C2C68C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0" w:type="dxa"/>
          </w:tcPr>
          <w:p w14:paraId="775C7153" w14:textId="77777777" w:rsidR="00F91013" w:rsidRDefault="00000000">
            <w:pPr>
              <w:spacing w:after="160" w:line="278" w:lineRule="auto"/>
              <w:rPr>
                <w:rFonts w:ascii="DFKai-SB" w:eastAsia="DFKai-SB" w:hAnsi="DFKai-SB" w:cs="DFKai-SB"/>
              </w:rPr>
            </w:pPr>
            <w:r>
              <w:rPr>
                <w:rFonts w:ascii="DFKai-SB" w:eastAsia="DFKai-SB" w:hAnsi="DFKai-SB" w:cs="DFKai-SB"/>
                <w:b w:val="0"/>
                <w:bCs w:val="0"/>
              </w:rPr>
              <w:t>FILE_TYPE</w:t>
            </w:r>
          </w:p>
        </w:tc>
        <w:tc>
          <w:tcPr>
            <w:tcW w:w="1350" w:type="dxa"/>
          </w:tcPr>
          <w:p w14:paraId="3074671A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FKai-SB" w:eastAsia="DFKai-SB" w:hAnsi="DFKai-SB" w:cs="DFKai-SB"/>
              </w:rPr>
            </w:pPr>
            <w:r>
              <w:rPr>
                <w:rFonts w:ascii="DFKai-SB" w:eastAsia="DFKai-SB" w:hAnsi="DFKai-SB" w:cs="DFKai-SB"/>
              </w:rPr>
              <w:t>文件類型</w:t>
            </w:r>
          </w:p>
        </w:tc>
        <w:tc>
          <w:tcPr>
            <w:tcW w:w="1770" w:type="dxa"/>
          </w:tcPr>
          <w:p w14:paraId="7CA42449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FKai-SB" w:eastAsia="DFKai-SB" w:hAnsi="DFKai-SB" w:cs="DFKai-SB"/>
              </w:rPr>
            </w:pPr>
            <w:proofErr w:type="spellStart"/>
            <w:proofErr w:type="gramStart"/>
            <w:r>
              <w:rPr>
                <w:rFonts w:ascii="DFKai-SB" w:eastAsia="DFKai-SB" w:hAnsi="DFKai-SB" w:cs="DFKai-SB"/>
              </w:rPr>
              <w:t>nvarchar</w:t>
            </w:r>
            <w:proofErr w:type="spellEnd"/>
            <w:r>
              <w:rPr>
                <w:rFonts w:ascii="DFKai-SB" w:eastAsia="DFKai-SB" w:hAnsi="DFKai-SB" w:cs="DFKai-SB"/>
              </w:rPr>
              <w:t>(</w:t>
            </w:r>
            <w:proofErr w:type="gramEnd"/>
            <w:r>
              <w:rPr>
                <w:rFonts w:ascii="DFKai-SB" w:eastAsia="DFKai-SB" w:hAnsi="DFKai-SB" w:cs="DFKai-SB"/>
              </w:rPr>
              <w:t>30)</w:t>
            </w:r>
          </w:p>
        </w:tc>
        <w:tc>
          <w:tcPr>
            <w:tcW w:w="1845" w:type="dxa"/>
          </w:tcPr>
          <w:p w14:paraId="40110E8A" w14:textId="77777777" w:rsidR="00F91013" w:rsidRDefault="00F9101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FKai-SB" w:eastAsia="DFKai-SB" w:hAnsi="DFKai-SB" w:cs="DFKai-SB"/>
              </w:rPr>
            </w:pPr>
          </w:p>
        </w:tc>
        <w:tc>
          <w:tcPr>
            <w:tcW w:w="2610" w:type="dxa"/>
          </w:tcPr>
          <w:p w14:paraId="69678E16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FKai-SB" w:eastAsia="DFKai-SB" w:hAnsi="DFKai-SB" w:cs="DFKai-SB"/>
              </w:rPr>
            </w:pPr>
            <w:r>
              <w:rPr>
                <w:rFonts w:ascii="DFKai-SB" w:eastAsia="DFKai-SB" w:hAnsi="DFKai-SB" w:cs="DFKai-SB"/>
              </w:rPr>
              <w:t>資料來自ATTACHMENT</w:t>
            </w:r>
          </w:p>
        </w:tc>
      </w:tr>
      <w:tr w:rsidR="00F91013" w14:paraId="1BFE0FE6" w14:textId="77777777" w:rsidTr="00F910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0" w:type="dxa"/>
          </w:tcPr>
          <w:p w14:paraId="7F47B98E" w14:textId="77777777" w:rsidR="00F91013" w:rsidRDefault="00000000">
            <w:pPr>
              <w:spacing w:after="160" w:line="278" w:lineRule="auto"/>
              <w:rPr>
                <w:rFonts w:ascii="DFKai-SB" w:eastAsia="DFKai-SB" w:hAnsi="DFKai-SB" w:cs="DFKai-SB"/>
              </w:rPr>
            </w:pPr>
            <w:r>
              <w:rPr>
                <w:rFonts w:ascii="DFKai-SB" w:eastAsia="DFKai-SB" w:hAnsi="DFKai-SB" w:cs="DFKai-SB"/>
                <w:b w:val="0"/>
                <w:bCs w:val="0"/>
              </w:rPr>
              <w:t>FILE_NAME</w:t>
            </w:r>
          </w:p>
        </w:tc>
        <w:tc>
          <w:tcPr>
            <w:tcW w:w="1350" w:type="dxa"/>
          </w:tcPr>
          <w:p w14:paraId="7DA66E79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FKai-SB" w:eastAsia="DFKai-SB" w:hAnsi="DFKai-SB" w:cs="DFKai-SB"/>
              </w:rPr>
            </w:pPr>
            <w:r>
              <w:rPr>
                <w:rFonts w:ascii="DFKai-SB" w:eastAsia="DFKai-SB" w:hAnsi="DFKai-SB" w:cs="DFKai-SB"/>
              </w:rPr>
              <w:t>文件名稱</w:t>
            </w:r>
          </w:p>
        </w:tc>
        <w:tc>
          <w:tcPr>
            <w:tcW w:w="1770" w:type="dxa"/>
          </w:tcPr>
          <w:p w14:paraId="74E91BC1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FKai-SB" w:eastAsia="DFKai-SB" w:hAnsi="DFKai-SB" w:cs="DFKai-SB"/>
              </w:rPr>
            </w:pPr>
            <w:proofErr w:type="spellStart"/>
            <w:proofErr w:type="gramStart"/>
            <w:r>
              <w:rPr>
                <w:rFonts w:ascii="DFKai-SB" w:eastAsia="DFKai-SB" w:hAnsi="DFKai-SB" w:cs="DFKai-SB"/>
              </w:rPr>
              <w:t>nvarchar</w:t>
            </w:r>
            <w:proofErr w:type="spellEnd"/>
            <w:r>
              <w:rPr>
                <w:rFonts w:ascii="DFKai-SB" w:eastAsia="DFKai-SB" w:hAnsi="DFKai-SB" w:cs="DFKai-SB"/>
              </w:rPr>
              <w:t>(</w:t>
            </w:r>
            <w:proofErr w:type="gramEnd"/>
            <w:r>
              <w:rPr>
                <w:rFonts w:ascii="DFKai-SB" w:eastAsia="DFKai-SB" w:hAnsi="DFKai-SB" w:cs="DFKai-SB"/>
              </w:rPr>
              <w:t>50)</w:t>
            </w:r>
          </w:p>
        </w:tc>
        <w:tc>
          <w:tcPr>
            <w:tcW w:w="1845" w:type="dxa"/>
          </w:tcPr>
          <w:p w14:paraId="2DDAA86F" w14:textId="77777777" w:rsidR="00F91013" w:rsidRDefault="00F910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FKai-SB" w:eastAsia="DFKai-SB" w:hAnsi="DFKai-SB" w:cs="DFKai-SB"/>
              </w:rPr>
            </w:pPr>
          </w:p>
        </w:tc>
        <w:tc>
          <w:tcPr>
            <w:tcW w:w="2610" w:type="dxa"/>
          </w:tcPr>
          <w:p w14:paraId="387C84C3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FKai-SB" w:eastAsia="DFKai-SB" w:hAnsi="DFKai-SB" w:cs="DFKai-SB"/>
                <w:b/>
                <w:bCs/>
                <w:color w:val="FF0000"/>
              </w:rPr>
            </w:pPr>
            <w:r>
              <w:rPr>
                <w:rFonts w:ascii="DFKai-SB" w:eastAsia="DFKai-SB" w:hAnsi="DFKai-SB" w:cs="DFKai-SB"/>
              </w:rPr>
              <w:t>資料來自ATTACHMENT</w:t>
            </w:r>
          </w:p>
        </w:tc>
      </w:tr>
      <w:tr w:rsidR="00F91013" w14:paraId="106D623D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0" w:type="dxa"/>
          </w:tcPr>
          <w:p w14:paraId="7CB4A2F9" w14:textId="77777777" w:rsidR="00F91013" w:rsidRDefault="00000000">
            <w:pPr>
              <w:spacing w:after="160" w:line="278" w:lineRule="auto"/>
              <w:rPr>
                <w:rFonts w:ascii="DFKai-SB" w:eastAsia="DFKai-SB" w:hAnsi="DFKai-SB" w:cs="DFKai-SB"/>
              </w:rPr>
            </w:pPr>
            <w:r>
              <w:rPr>
                <w:rFonts w:ascii="DFKai-SB" w:eastAsia="DFKai-SB" w:hAnsi="DFKai-SB" w:cs="DFKai-SB"/>
                <w:b w:val="0"/>
                <w:bCs w:val="0"/>
              </w:rPr>
              <w:t>UPLOAD_TIME</w:t>
            </w:r>
          </w:p>
        </w:tc>
        <w:tc>
          <w:tcPr>
            <w:tcW w:w="1350" w:type="dxa"/>
          </w:tcPr>
          <w:p w14:paraId="38DD220B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FKai-SB" w:eastAsia="DFKai-SB" w:hAnsi="DFKai-SB" w:cs="DFKai-SB"/>
              </w:rPr>
            </w:pPr>
            <w:r>
              <w:rPr>
                <w:rFonts w:ascii="DFKai-SB" w:eastAsia="DFKai-SB" w:hAnsi="DFKai-SB" w:cs="DFKai-SB"/>
              </w:rPr>
              <w:t>文件上傳時間</w:t>
            </w:r>
          </w:p>
        </w:tc>
        <w:tc>
          <w:tcPr>
            <w:tcW w:w="1770" w:type="dxa"/>
          </w:tcPr>
          <w:p w14:paraId="166FD5F1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FKai-SB" w:eastAsia="DFKai-SB" w:hAnsi="DFKai-SB" w:cs="DFKai-SB"/>
              </w:rPr>
            </w:pPr>
            <w:r>
              <w:rPr>
                <w:rFonts w:ascii="DFKai-SB" w:eastAsia="DFKai-SB" w:hAnsi="DFKai-SB" w:cs="DFKai-SB"/>
              </w:rPr>
              <w:t>datetime2(6)</w:t>
            </w:r>
          </w:p>
        </w:tc>
        <w:tc>
          <w:tcPr>
            <w:tcW w:w="1845" w:type="dxa"/>
          </w:tcPr>
          <w:p w14:paraId="5B6F3F23" w14:textId="77777777" w:rsidR="00F91013" w:rsidRDefault="00F9101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FKai-SB" w:eastAsia="DFKai-SB" w:hAnsi="DFKai-SB" w:cs="DFKai-SB"/>
              </w:rPr>
            </w:pPr>
          </w:p>
        </w:tc>
        <w:tc>
          <w:tcPr>
            <w:tcW w:w="2610" w:type="dxa"/>
          </w:tcPr>
          <w:p w14:paraId="55D61195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FKai-SB" w:eastAsia="DFKai-SB" w:hAnsi="DFKai-SB" w:cs="DFKai-SB"/>
                <w:b/>
                <w:bCs/>
                <w:color w:val="FF0000"/>
              </w:rPr>
            </w:pPr>
            <w:r>
              <w:rPr>
                <w:rFonts w:ascii="DFKai-SB" w:eastAsia="DFKai-SB" w:hAnsi="DFKai-SB" w:cs="DFKai-SB"/>
              </w:rPr>
              <w:t>資料來自ATTACHMENT</w:t>
            </w:r>
          </w:p>
        </w:tc>
      </w:tr>
      <w:tr w:rsidR="00F91013" w14:paraId="14688336" w14:textId="77777777" w:rsidTr="00F910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0" w:type="dxa"/>
          </w:tcPr>
          <w:p w14:paraId="4F5E8138" w14:textId="77777777" w:rsidR="00F91013" w:rsidRDefault="00000000">
            <w:pPr>
              <w:spacing w:after="160" w:line="278" w:lineRule="auto"/>
              <w:rPr>
                <w:rFonts w:ascii="DFKai-SB" w:eastAsia="DFKai-SB" w:hAnsi="DFKai-SB" w:cs="DFKai-SB"/>
              </w:rPr>
            </w:pPr>
            <w:r>
              <w:rPr>
                <w:rFonts w:ascii="DFKai-SB" w:eastAsia="DFKai-SB" w:hAnsi="DFKai-SB" w:cs="DFKai-SB"/>
                <w:b w:val="0"/>
                <w:bCs w:val="0"/>
              </w:rPr>
              <w:t>UPLOAD_USER</w:t>
            </w:r>
          </w:p>
        </w:tc>
        <w:tc>
          <w:tcPr>
            <w:tcW w:w="1350" w:type="dxa"/>
          </w:tcPr>
          <w:p w14:paraId="779030FC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FKai-SB" w:eastAsia="DFKai-SB" w:hAnsi="DFKai-SB" w:cs="DFKai-SB"/>
              </w:rPr>
            </w:pPr>
            <w:r>
              <w:rPr>
                <w:rFonts w:ascii="DFKai-SB" w:eastAsia="DFKai-SB" w:hAnsi="DFKai-SB" w:cs="DFKai-SB"/>
              </w:rPr>
              <w:t>上傳人員</w:t>
            </w:r>
          </w:p>
        </w:tc>
        <w:tc>
          <w:tcPr>
            <w:tcW w:w="1770" w:type="dxa"/>
          </w:tcPr>
          <w:p w14:paraId="71B4261C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FKai-SB" w:eastAsia="DFKai-SB" w:hAnsi="DFKai-SB" w:cs="DFKai-SB"/>
              </w:rPr>
            </w:pPr>
            <w:proofErr w:type="spellStart"/>
            <w:proofErr w:type="gramStart"/>
            <w:r>
              <w:rPr>
                <w:rFonts w:ascii="DFKai-SB" w:eastAsia="DFKai-SB" w:hAnsi="DFKai-SB" w:cs="DFKai-SB"/>
              </w:rPr>
              <w:t>nvarchar</w:t>
            </w:r>
            <w:proofErr w:type="spellEnd"/>
            <w:r>
              <w:rPr>
                <w:rFonts w:ascii="DFKai-SB" w:eastAsia="DFKai-SB" w:hAnsi="DFKai-SB" w:cs="DFKai-SB"/>
              </w:rPr>
              <w:t>(</w:t>
            </w:r>
            <w:proofErr w:type="gramEnd"/>
            <w:r>
              <w:rPr>
                <w:rFonts w:ascii="DFKai-SB" w:eastAsia="DFKai-SB" w:hAnsi="DFKai-SB" w:cs="DFKai-SB"/>
              </w:rPr>
              <w:t>8)</w:t>
            </w:r>
          </w:p>
        </w:tc>
        <w:tc>
          <w:tcPr>
            <w:tcW w:w="1845" w:type="dxa"/>
          </w:tcPr>
          <w:p w14:paraId="2726F609" w14:textId="77777777" w:rsidR="00F91013" w:rsidRDefault="00F9101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FKai-SB" w:eastAsia="DFKai-SB" w:hAnsi="DFKai-SB" w:cs="DFKai-SB"/>
              </w:rPr>
            </w:pPr>
          </w:p>
        </w:tc>
        <w:tc>
          <w:tcPr>
            <w:tcW w:w="2610" w:type="dxa"/>
          </w:tcPr>
          <w:p w14:paraId="1CB98679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FKai-SB" w:eastAsia="DFKai-SB" w:hAnsi="DFKai-SB" w:cs="DFKai-SB"/>
                <w:b/>
                <w:bCs/>
                <w:color w:val="FF0000"/>
              </w:rPr>
            </w:pPr>
            <w:r>
              <w:rPr>
                <w:rFonts w:ascii="DFKai-SB" w:eastAsia="DFKai-SB" w:hAnsi="DFKai-SB" w:cs="DFKai-SB"/>
              </w:rPr>
              <w:t>資料來自ATTACHMENT</w:t>
            </w:r>
          </w:p>
        </w:tc>
      </w:tr>
    </w:tbl>
    <w:p w14:paraId="087E6B63" w14:textId="77777777" w:rsidR="00F91013" w:rsidRDefault="00F91013"/>
    <w:p w14:paraId="74EA745A" w14:textId="77777777" w:rsidR="00F91013" w:rsidRDefault="00F91013"/>
    <w:p w14:paraId="617E9428" w14:textId="77777777" w:rsidR="00F91013" w:rsidRDefault="00000000">
      <w:pPr>
        <w:pStyle w:val="4"/>
      </w:pPr>
      <w:bookmarkStart w:id="22" w:name="_3e4m5bbfhwzw" w:colFirst="0" w:colLast="0"/>
      <w:bookmarkEnd w:id="22"/>
      <w:r>
        <w:rPr>
          <w:rFonts w:ascii="Gungsuh" w:eastAsia="Gungsuh" w:hAnsi="Gungsuh" w:cs="Gungsuh"/>
        </w:rPr>
        <w:t>5.2.3.13 覆核紀錄之畫面配置</w:t>
      </w:r>
    </w:p>
    <w:p w14:paraId="5006BF49" w14:textId="77777777" w:rsidR="00F91013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6566E7D" wp14:editId="7CD98194">
            <wp:extent cx="6975273" cy="973980"/>
            <wp:effectExtent l="12700" t="12700" r="12700" b="1270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75273" cy="97398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DE53DEB" w14:textId="77777777" w:rsidR="00F91013" w:rsidRDefault="00F91013">
      <w:pPr>
        <w:rPr>
          <w:rFonts w:ascii="Times New Roman" w:eastAsia="Times New Roman" w:hAnsi="Times New Roman" w:cs="Times New Roman"/>
        </w:rPr>
      </w:pPr>
    </w:p>
    <w:p w14:paraId="4E853783" w14:textId="77777777" w:rsidR="00F91013" w:rsidRDefault="00000000">
      <w:pPr>
        <w:pStyle w:val="4"/>
      </w:pPr>
      <w:bookmarkStart w:id="23" w:name="_p8be1pboiv07" w:colFirst="0" w:colLast="0"/>
      <w:bookmarkEnd w:id="23"/>
      <w:r>
        <w:rPr>
          <w:rFonts w:ascii="Gungsuh" w:eastAsia="Gungsuh" w:hAnsi="Gungsuh" w:cs="Gungsuh"/>
        </w:rPr>
        <w:t>5.2.3.14 覆核紀錄的操作與事件</w:t>
      </w:r>
    </w:p>
    <w:p w14:paraId="67AF7FF1" w14:textId="77777777" w:rsidR="00F91013" w:rsidRDefault="00000000">
      <w:pPr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日期欄位顯示型態為文字顯示方塊，由系統自動帶入欄位值，欄位值不可修改。</w:t>
      </w:r>
    </w:p>
    <w:p w14:paraId="52CC3B35" w14:textId="77777777" w:rsidR="00F91013" w:rsidRDefault="00000000">
      <w:pPr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主管欄位顯示型態為文字顯示方塊，由系統自動帶入欄位值，欄位值不可修改。</w:t>
      </w:r>
    </w:p>
    <w:p w14:paraId="0008475C" w14:textId="77777777" w:rsidR="00F91013" w:rsidRDefault="00000000">
      <w:pPr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結果欄位顯示型態為文字顯示方塊，由系統自動帶入欄位值，欄位值不可修改。</w:t>
      </w:r>
    </w:p>
    <w:p w14:paraId="58A64580" w14:textId="77777777" w:rsidR="00F91013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建議欄位顯示型態為文字顯示方塊，由系統自動帶入欄位值，欄位值不可修改。</w:t>
      </w:r>
    </w:p>
    <w:p w14:paraId="7DC5185D" w14:textId="77777777" w:rsidR="00F91013" w:rsidRDefault="00F91013">
      <w:pPr>
        <w:rPr>
          <w:rFonts w:ascii="Times New Roman" w:eastAsia="Times New Roman" w:hAnsi="Times New Roman" w:cs="Times New Roman"/>
        </w:rPr>
      </w:pPr>
    </w:p>
    <w:p w14:paraId="0D449F99" w14:textId="77777777" w:rsidR="00F91013" w:rsidRDefault="00000000">
      <w:pPr>
        <w:pStyle w:val="4"/>
      </w:pPr>
      <w:bookmarkStart w:id="24" w:name="_3tvfkh7vw6v" w:colFirst="0" w:colLast="0"/>
      <w:bookmarkEnd w:id="24"/>
      <w:r>
        <w:rPr>
          <w:rFonts w:ascii="Gungsuh" w:eastAsia="Gungsuh" w:hAnsi="Gungsuh" w:cs="Gungsuh"/>
        </w:rPr>
        <w:t>5.2.3.15 覆核紀錄的畫面欄位</w:t>
      </w:r>
    </w:p>
    <w:tbl>
      <w:tblPr>
        <w:tblStyle w:val="af"/>
        <w:tblpPr w:leftFromText="180" w:rightFromText="180" w:topFromText="180" w:bottomFromText="180" w:vertAnchor="text"/>
        <w:tblW w:w="11085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 w:firstRow="1" w:lastRow="0" w:firstColumn="1" w:lastColumn="0" w:noHBand="0" w:noVBand="1"/>
      </w:tblPr>
      <w:tblGrid>
        <w:gridCol w:w="1665"/>
        <w:gridCol w:w="2565"/>
        <w:gridCol w:w="1800"/>
        <w:gridCol w:w="1890"/>
        <w:gridCol w:w="3165"/>
      </w:tblGrid>
      <w:tr w:rsidR="00F91013" w14:paraId="000E9B74" w14:textId="77777777" w:rsidTr="00F910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5" w:type="dxa"/>
          </w:tcPr>
          <w:p w14:paraId="1CAB7525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頁面功能說明</w:t>
            </w:r>
          </w:p>
        </w:tc>
        <w:tc>
          <w:tcPr>
            <w:tcW w:w="2565" w:type="dxa"/>
          </w:tcPr>
          <w:p w14:paraId="78B9C7A2" w14:textId="77777777" w:rsidR="00F91013" w:rsidRDefault="000000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資料表對應欄位</w:t>
            </w:r>
          </w:p>
        </w:tc>
        <w:tc>
          <w:tcPr>
            <w:tcW w:w="1800" w:type="dxa"/>
          </w:tcPr>
          <w:p w14:paraId="0A2C7EBA" w14:textId="77777777" w:rsidR="00F91013" w:rsidRDefault="000000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欄位型態與長度</w:t>
            </w:r>
          </w:p>
        </w:tc>
        <w:tc>
          <w:tcPr>
            <w:tcW w:w="1890" w:type="dxa"/>
          </w:tcPr>
          <w:p w14:paraId="68065632" w14:textId="77777777" w:rsidR="00F91013" w:rsidRDefault="000000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欄位檢核說明</w:t>
            </w:r>
          </w:p>
        </w:tc>
        <w:tc>
          <w:tcPr>
            <w:tcW w:w="3165" w:type="dxa"/>
          </w:tcPr>
          <w:p w14:paraId="5625B7F2" w14:textId="77777777" w:rsidR="00F91013" w:rsidRDefault="000000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資料來源/寫入說明</w:t>
            </w:r>
          </w:p>
        </w:tc>
      </w:tr>
      <w:tr w:rsidR="00F91013" w14:paraId="58CDCD8E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5" w:type="dxa"/>
          </w:tcPr>
          <w:p w14:paraId="4B6E7121" w14:textId="77777777" w:rsidR="00F91013" w:rsidRDefault="00000000">
            <w:pPr>
              <w:spacing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日期</w:t>
            </w:r>
          </w:p>
        </w:tc>
        <w:tc>
          <w:tcPr>
            <w:tcW w:w="2565" w:type="dxa"/>
          </w:tcPr>
          <w:p w14:paraId="66F6DD79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REVIEWED_TIME</w:t>
            </w:r>
          </w:p>
        </w:tc>
        <w:tc>
          <w:tcPr>
            <w:tcW w:w="1800" w:type="dxa"/>
          </w:tcPr>
          <w:p w14:paraId="279B544F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datetime2(6)</w:t>
            </w:r>
          </w:p>
        </w:tc>
        <w:tc>
          <w:tcPr>
            <w:tcW w:w="1890" w:type="dxa"/>
          </w:tcPr>
          <w:p w14:paraId="0CFE1D04" w14:textId="77777777" w:rsidR="00F91013" w:rsidRDefault="00F9101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65" w:type="dxa"/>
          </w:tcPr>
          <w:p w14:paraId="0BABCC6B" w14:textId="77777777" w:rsidR="00F91013" w:rsidRDefault="00000000">
            <w:pP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資料來自REVIEW</w:t>
            </w:r>
          </w:p>
        </w:tc>
      </w:tr>
      <w:tr w:rsidR="00F91013" w14:paraId="2E4662B2" w14:textId="77777777" w:rsidTr="00F910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5" w:type="dxa"/>
          </w:tcPr>
          <w:p w14:paraId="6A53B2A0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主管</w:t>
            </w:r>
          </w:p>
        </w:tc>
        <w:tc>
          <w:tcPr>
            <w:tcW w:w="2565" w:type="dxa"/>
          </w:tcPr>
          <w:p w14:paraId="27F88F80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USER_ID</w:t>
            </w:r>
          </w:p>
        </w:tc>
        <w:tc>
          <w:tcPr>
            <w:tcW w:w="1800" w:type="dxa"/>
          </w:tcPr>
          <w:p w14:paraId="05A5E025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8)</w:t>
            </w:r>
          </w:p>
        </w:tc>
        <w:tc>
          <w:tcPr>
            <w:tcW w:w="1890" w:type="dxa"/>
          </w:tcPr>
          <w:p w14:paraId="47949939" w14:textId="77777777" w:rsidR="00F91013" w:rsidRDefault="00F9101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65" w:type="dxa"/>
          </w:tcPr>
          <w:p w14:paraId="2AC6F8E0" w14:textId="77777777" w:rsidR="00F91013" w:rsidRDefault="00000000">
            <w:pPr>
              <w:spacing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資料來自REVIEW</w:t>
            </w:r>
          </w:p>
        </w:tc>
      </w:tr>
      <w:tr w:rsidR="00F91013" w14:paraId="51BAA574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5" w:type="dxa"/>
          </w:tcPr>
          <w:p w14:paraId="5D451EC7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結果</w:t>
            </w:r>
          </w:p>
        </w:tc>
        <w:tc>
          <w:tcPr>
            <w:tcW w:w="2565" w:type="dxa"/>
          </w:tcPr>
          <w:p w14:paraId="3FBAA983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REVIEW_RESULT</w:t>
            </w:r>
          </w:p>
        </w:tc>
        <w:tc>
          <w:tcPr>
            <w:tcW w:w="1800" w:type="dxa"/>
          </w:tcPr>
          <w:p w14:paraId="7705CBAC" w14:textId="77777777" w:rsidR="00F91013" w:rsidRDefault="000000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1)</w:t>
            </w:r>
          </w:p>
        </w:tc>
        <w:tc>
          <w:tcPr>
            <w:tcW w:w="1890" w:type="dxa"/>
          </w:tcPr>
          <w:p w14:paraId="34637175" w14:textId="77777777" w:rsidR="00F91013" w:rsidRDefault="00F9101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65" w:type="dxa"/>
          </w:tcPr>
          <w:p w14:paraId="6604659A" w14:textId="77777777" w:rsidR="00F91013" w:rsidRDefault="00000000">
            <w:pPr>
              <w:spacing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資料來自REVIEW</w:t>
            </w:r>
          </w:p>
        </w:tc>
      </w:tr>
      <w:tr w:rsidR="00F91013" w14:paraId="55073548" w14:textId="77777777" w:rsidTr="00F910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5" w:type="dxa"/>
          </w:tcPr>
          <w:p w14:paraId="006A2B30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  <w:b w:val="0"/>
                <w:bCs w:val="0"/>
              </w:rPr>
              <w:t>建議</w:t>
            </w:r>
          </w:p>
        </w:tc>
        <w:tc>
          <w:tcPr>
            <w:tcW w:w="2565" w:type="dxa"/>
          </w:tcPr>
          <w:p w14:paraId="04076DF7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REVIEW_OPINION</w:t>
            </w:r>
          </w:p>
        </w:tc>
        <w:tc>
          <w:tcPr>
            <w:tcW w:w="1800" w:type="dxa"/>
          </w:tcPr>
          <w:p w14:paraId="2C123F93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200)</w:t>
            </w:r>
          </w:p>
        </w:tc>
        <w:tc>
          <w:tcPr>
            <w:tcW w:w="1890" w:type="dxa"/>
          </w:tcPr>
          <w:p w14:paraId="531DBB22" w14:textId="77777777" w:rsidR="00F91013" w:rsidRDefault="00F9101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65" w:type="dxa"/>
          </w:tcPr>
          <w:p w14:paraId="36A0E1E7" w14:textId="77777777" w:rsidR="00F91013" w:rsidRDefault="00000000">
            <w:pPr>
              <w:spacing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Gungsuh" w:eastAsia="Gungsuh" w:hAnsi="Gungsuh" w:cs="Gungsuh"/>
              </w:rPr>
              <w:t>資料來自REVIEW</w:t>
            </w:r>
          </w:p>
        </w:tc>
      </w:tr>
    </w:tbl>
    <w:p w14:paraId="1093E73F" w14:textId="77777777" w:rsidR="00F91013" w:rsidRDefault="00F91013">
      <w:pPr>
        <w:rPr>
          <w:rFonts w:ascii="Times New Roman" w:eastAsia="Times New Roman" w:hAnsi="Times New Roman" w:cs="Times New Roman"/>
        </w:rPr>
      </w:pPr>
    </w:p>
    <w:p w14:paraId="151B186F" w14:textId="77777777" w:rsidR="00F91013" w:rsidRDefault="00F91013">
      <w:pPr>
        <w:rPr>
          <w:rFonts w:ascii="Times New Roman" w:eastAsia="Times New Roman" w:hAnsi="Times New Roman" w:cs="Times New Roman"/>
        </w:rPr>
      </w:pPr>
    </w:p>
    <w:p w14:paraId="4B8504CF" w14:textId="77777777" w:rsidR="00F91013" w:rsidRDefault="00F91013">
      <w:pPr>
        <w:rPr>
          <w:rFonts w:ascii="Times New Roman" w:eastAsia="Times New Roman" w:hAnsi="Times New Roman" w:cs="Times New Roman"/>
        </w:rPr>
      </w:pPr>
    </w:p>
    <w:p w14:paraId="491652AA" w14:textId="77777777" w:rsidR="00F91013" w:rsidRDefault="00000000">
      <w:pPr>
        <w:pStyle w:val="3"/>
        <w:numPr>
          <w:ilvl w:val="2"/>
          <w:numId w:val="4"/>
        </w:numPr>
        <w:spacing w:after="0"/>
      </w:pPr>
      <w:bookmarkStart w:id="25" w:name="_gcjyevopnxj4" w:colFirst="0" w:colLast="0"/>
      <w:bookmarkEnd w:id="25"/>
      <w:r>
        <w:rPr>
          <w:rFonts w:ascii="Gungsuh" w:eastAsia="Gungsuh" w:hAnsi="Gungsuh" w:cs="Gungsuh"/>
        </w:rPr>
        <w:t>錯誤訊息(錯誤碼與說明)</w:t>
      </w:r>
    </w:p>
    <w:p w14:paraId="786E18F3" w14:textId="77777777" w:rsidR="00F91013" w:rsidRDefault="00000000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1. E3007 : 查無此補卡資料</w:t>
      </w:r>
    </w:p>
    <w:p w14:paraId="32C01046" w14:textId="77777777" w:rsidR="00F91013" w:rsidRDefault="00000000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2. E4011 : </w:t>
      </w:r>
      <w:r>
        <w:rPr>
          <w:rFonts w:ascii="Gungsuh" w:eastAsia="Gungsuh" w:hAnsi="Gungsuh" w:cs="Gungsuh"/>
          <w:sz w:val="23"/>
          <w:szCs w:val="23"/>
        </w:rPr>
        <w:t>同一主單編號不可重複補卡</w:t>
      </w:r>
    </w:p>
    <w:p w14:paraId="0D3D19C9" w14:textId="77777777" w:rsidR="00F91013" w:rsidRDefault="00000000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3. E5003 : </w:t>
      </w:r>
      <w:r>
        <w:rPr>
          <w:rFonts w:ascii="Gungsuh" w:eastAsia="Gungsuh" w:hAnsi="Gungsuh" w:cs="Gungsuh"/>
          <w:sz w:val="23"/>
          <w:szCs w:val="23"/>
        </w:rPr>
        <w:t>儲存失敗，請確認資料無誤</w:t>
      </w:r>
    </w:p>
    <w:p w14:paraId="7C12EB03" w14:textId="77777777" w:rsidR="00F91013" w:rsidRDefault="00000000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4. E9999 : 內部系統錯誤</w:t>
      </w:r>
    </w:p>
    <w:p w14:paraId="7CCEDEBA" w14:textId="77777777" w:rsidR="00F91013" w:rsidRDefault="00F91013">
      <w:pPr>
        <w:spacing w:after="0"/>
        <w:rPr>
          <w:rFonts w:ascii="Times New Roman" w:eastAsia="Times New Roman" w:hAnsi="Times New Roman" w:cs="Times New Roman"/>
        </w:rPr>
      </w:pPr>
    </w:p>
    <w:p w14:paraId="27438387" w14:textId="77777777" w:rsidR="00F91013" w:rsidRDefault="00F91013">
      <w:pPr>
        <w:spacing w:after="0"/>
        <w:rPr>
          <w:rFonts w:ascii="Times New Roman" w:eastAsia="Times New Roman" w:hAnsi="Times New Roman" w:cs="Times New Roman"/>
        </w:rPr>
      </w:pPr>
    </w:p>
    <w:p w14:paraId="6419928E" w14:textId="77777777" w:rsidR="00F91013" w:rsidRDefault="00F91013">
      <w:pPr>
        <w:spacing w:after="0"/>
        <w:rPr>
          <w:rFonts w:ascii="Times New Roman" w:eastAsia="Times New Roman" w:hAnsi="Times New Roman" w:cs="Times New Roman"/>
        </w:rPr>
      </w:pPr>
    </w:p>
    <w:p w14:paraId="44183A7C" w14:textId="77777777" w:rsidR="00F91013" w:rsidRDefault="00000000">
      <w:pPr>
        <w:pStyle w:val="1"/>
        <w:numPr>
          <w:ilvl w:val="0"/>
          <w:numId w:val="4"/>
        </w:numPr>
      </w:pPr>
      <w:bookmarkStart w:id="26" w:name="_aexv1hu0jrq2" w:colFirst="0" w:colLast="0"/>
      <w:bookmarkEnd w:id="26"/>
      <w:r>
        <w:t>技術需求（Technical Requirements）</w:t>
      </w:r>
    </w:p>
    <w:tbl>
      <w:tblPr>
        <w:tblStyle w:val="af0"/>
        <w:tblW w:w="10768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1985"/>
        <w:gridCol w:w="6945"/>
      </w:tblGrid>
      <w:tr w:rsidR="00F91013" w14:paraId="01F7769A" w14:textId="77777777" w:rsidTr="00F910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0888C46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項目編號</w:t>
            </w:r>
          </w:p>
        </w:tc>
        <w:tc>
          <w:tcPr>
            <w:tcW w:w="1985" w:type="dxa"/>
          </w:tcPr>
          <w:p w14:paraId="417A427B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技術需求</w:t>
            </w:r>
          </w:p>
        </w:tc>
        <w:tc>
          <w:tcPr>
            <w:tcW w:w="6945" w:type="dxa"/>
          </w:tcPr>
          <w:p w14:paraId="0A5535A3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b w:val="0"/>
                <w:bCs w:val="0"/>
                <w:color w:val="000000"/>
              </w:rPr>
              <w:t>需求說明</w:t>
            </w:r>
          </w:p>
        </w:tc>
      </w:tr>
      <w:tr w:rsidR="00F91013" w14:paraId="26F67773" w14:textId="77777777" w:rsidTr="00F910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0D8D90E5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</w:rPr>
              <w:t>5.2.3.4</w:t>
            </w:r>
          </w:p>
        </w:tc>
        <w:tc>
          <w:tcPr>
            <w:tcW w:w="1985" w:type="dxa"/>
          </w:tcPr>
          <w:p w14:paraId="0AFC5559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</w:rPr>
              <w:t>資料庫存取</w:t>
            </w:r>
          </w:p>
        </w:tc>
        <w:tc>
          <w:tcPr>
            <w:tcW w:w="6945" w:type="dxa"/>
          </w:tcPr>
          <w:p w14:paraId="0D62EBA3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  <w:color w:val="000000"/>
              </w:rPr>
              <w:t xml:space="preserve">以 </w:t>
            </w:r>
            <w:r>
              <w:rPr>
                <w:rFonts w:ascii="Times New Roman" w:eastAsia="Times New Roman" w:hAnsi="Times New Roman" w:cs="Times New Roman"/>
              </w:rPr>
              <w:t xml:space="preserve">Java </w:t>
            </w:r>
            <w:r>
              <w:rPr>
                <w:rFonts w:ascii="Gungsuh" w:eastAsia="Gungsuh" w:hAnsi="Gungsuh" w:cs="Gungsuh"/>
                <w:color w:val="000000"/>
              </w:rPr>
              <w:t>開發，</w:t>
            </w:r>
            <w:r>
              <w:rPr>
                <w:rFonts w:ascii="Gungsuh" w:eastAsia="Gungsuh" w:hAnsi="Gungsuh" w:cs="Gungsuh"/>
              </w:rPr>
              <w:t xml:space="preserve">使用 MSSQL </w:t>
            </w:r>
            <w:r>
              <w:rPr>
                <w:rFonts w:ascii="Gungsuh" w:eastAsia="Gungsuh" w:hAnsi="Gungsuh" w:cs="Gungsuh"/>
                <w:color w:val="000000"/>
              </w:rPr>
              <w:t>資料庫</w:t>
            </w:r>
          </w:p>
        </w:tc>
      </w:tr>
      <w:tr w:rsidR="00F91013" w14:paraId="2A763A9D" w14:textId="77777777" w:rsidTr="00F910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8514933" w14:textId="77777777" w:rsidR="00F91013" w:rsidRDefault="00000000">
            <w:pPr>
              <w:spacing w:after="160" w:line="278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</w:rPr>
              <w:t>5.2.3.4</w:t>
            </w:r>
          </w:p>
        </w:tc>
        <w:tc>
          <w:tcPr>
            <w:tcW w:w="1985" w:type="dxa"/>
          </w:tcPr>
          <w:p w14:paraId="4171FBE0" w14:textId="77777777" w:rsidR="00F91013" w:rsidRDefault="000000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</w:rPr>
              <w:t>串接 EAI</w:t>
            </w:r>
          </w:p>
        </w:tc>
        <w:tc>
          <w:tcPr>
            <w:tcW w:w="6945" w:type="dxa"/>
          </w:tcPr>
          <w:p w14:paraId="4CD88BC1" w14:textId="77777777" w:rsidR="00F9101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Gungsuh" w:eastAsia="Gungsuh" w:hAnsi="Gungsuh" w:cs="Gungsuh"/>
              </w:rPr>
              <w:t>PCTF 拿到補發卡號，PCMH, PCMC 維護卡號</w:t>
            </w:r>
          </w:p>
        </w:tc>
      </w:tr>
    </w:tbl>
    <w:p w14:paraId="14B3682A" w14:textId="77777777" w:rsidR="00F91013" w:rsidRDefault="00F91013">
      <w:pPr>
        <w:rPr>
          <w:rFonts w:ascii="Times New Roman" w:eastAsia="Times New Roman" w:hAnsi="Times New Roman" w:cs="Times New Roman"/>
        </w:rPr>
      </w:pPr>
    </w:p>
    <w:p w14:paraId="41AFBF8A" w14:textId="77777777" w:rsidR="00F91013" w:rsidRDefault="00F91013">
      <w:pPr>
        <w:rPr>
          <w:rFonts w:ascii="Times New Roman" w:eastAsia="Times New Roman" w:hAnsi="Times New Roman" w:cs="Times New Roman"/>
        </w:rPr>
      </w:pPr>
    </w:p>
    <w:p w14:paraId="0E53F863" w14:textId="77777777" w:rsidR="00F91013" w:rsidRDefault="00F91013">
      <w:pPr>
        <w:rPr>
          <w:rFonts w:ascii="Times New Roman" w:eastAsia="Times New Roman" w:hAnsi="Times New Roman" w:cs="Times New Roman"/>
        </w:rPr>
      </w:pPr>
    </w:p>
    <w:sectPr w:rsidR="00F91013">
      <w:pgSz w:w="11906" w:h="16838"/>
      <w:pgMar w:top="709" w:right="707" w:bottom="567" w:left="566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ADBB559E-C881-B549-AB41-9D5792D6DB6A}"/>
    <w:embedBold r:id="rId2" w:fontKey="{7A377FD0-DC77-654C-BF81-8530876F4370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Bold r:id="rId3" w:fontKey="{C6036A99-3F66-094E-95B2-B4DAFA2E5D8A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4" w:fontKey="{5F730E15-4988-8E4E-932B-F8554E6A92BE}"/>
    <w:embedBold r:id="rId5" w:fontKey="{C1CD8515-2755-F347-BA49-50B019E1547D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DFKai-SB">
    <w:altName w:val="Calibri"/>
    <w:panose1 w:val="020B0604020202020204"/>
    <w:charset w:val="00"/>
    <w:family w:val="auto"/>
    <w:pitch w:val="default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  <w:embedRegular r:id="rId8" w:subsetted="1" w:fontKey="{323F5CC5-4748-0A4D-897D-5AD448CA3792}"/>
    <w:embedBold r:id="rId9" w:subsetted="1" w:fontKey="{CC20F2CF-D54E-E74B-AA4F-8B011BF14CC6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10" w:subsetted="1" w:fontKey="{30DDE54A-886E-7844-A2D9-ACD06898582D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7B974F06-B959-F44C-A9B0-C984C4A1B337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5B228966-0414-DE4A-BE98-E7E5F4ED7A4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7221CB"/>
    <w:multiLevelType w:val="multilevel"/>
    <w:tmpl w:val="3A762B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D5278D9"/>
    <w:multiLevelType w:val="multilevel"/>
    <w:tmpl w:val="D714AB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D794E9F"/>
    <w:multiLevelType w:val="multilevel"/>
    <w:tmpl w:val="BC5806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5A4C6E34"/>
    <w:multiLevelType w:val="multilevel"/>
    <w:tmpl w:val="035C4ED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E28707A"/>
    <w:multiLevelType w:val="multilevel"/>
    <w:tmpl w:val="874E23D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Arial" w:eastAsia="Arial" w:hAnsi="Arial" w:cs="Arial"/>
        <w:b/>
        <w:bCs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601A0E0A"/>
    <w:multiLevelType w:val="multilevel"/>
    <w:tmpl w:val="74626DD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768A4B5D"/>
    <w:multiLevelType w:val="multilevel"/>
    <w:tmpl w:val="F4AE6152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decimal"/>
      <w:lvlText w:val="%2、"/>
      <w:lvlJc w:val="left"/>
      <w:pPr>
        <w:ind w:left="960" w:hanging="480"/>
      </w:pPr>
      <w:rPr>
        <w:u w:val="none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u w:val="none"/>
      </w:rPr>
    </w:lvl>
    <w:lvl w:ilvl="3">
      <w:start w:val="1"/>
      <w:numFmt w:val="decimal"/>
      <w:lvlText w:val="%4."/>
      <w:lvlJc w:val="left"/>
      <w:pPr>
        <w:ind w:left="1920" w:hanging="480"/>
      </w:pPr>
      <w:rPr>
        <w:u w:val="none"/>
      </w:rPr>
    </w:lvl>
    <w:lvl w:ilvl="4">
      <w:start w:val="1"/>
      <w:numFmt w:val="decimal"/>
      <w:lvlText w:val="%5、"/>
      <w:lvlJc w:val="left"/>
      <w:pPr>
        <w:ind w:left="2400" w:hanging="480"/>
      </w:pPr>
      <w:rPr>
        <w:u w:val="none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u w:val="none"/>
      </w:rPr>
    </w:lvl>
    <w:lvl w:ilvl="6">
      <w:start w:val="1"/>
      <w:numFmt w:val="decimal"/>
      <w:lvlText w:val="%7."/>
      <w:lvlJc w:val="left"/>
      <w:pPr>
        <w:ind w:left="3360" w:hanging="480"/>
      </w:pPr>
      <w:rPr>
        <w:u w:val="none"/>
      </w:rPr>
    </w:lvl>
    <w:lvl w:ilvl="7">
      <w:start w:val="1"/>
      <w:numFmt w:val="decimal"/>
      <w:lvlText w:val="%8、"/>
      <w:lvlJc w:val="left"/>
      <w:pPr>
        <w:ind w:left="3840" w:hanging="480"/>
      </w:pPr>
      <w:rPr>
        <w:u w:val="none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u w:val="none"/>
      </w:rPr>
    </w:lvl>
  </w:abstractNum>
  <w:num w:numId="1" w16cid:durableId="1643387683">
    <w:abstractNumId w:val="6"/>
  </w:num>
  <w:num w:numId="2" w16cid:durableId="867986898">
    <w:abstractNumId w:val="1"/>
  </w:num>
  <w:num w:numId="3" w16cid:durableId="1266692416">
    <w:abstractNumId w:val="2"/>
  </w:num>
  <w:num w:numId="4" w16cid:durableId="1976719749">
    <w:abstractNumId w:val="4"/>
  </w:num>
  <w:num w:numId="5" w16cid:durableId="266429745">
    <w:abstractNumId w:val="3"/>
  </w:num>
  <w:num w:numId="6" w16cid:durableId="664291">
    <w:abstractNumId w:val="5"/>
  </w:num>
  <w:num w:numId="7" w16cid:durableId="20721446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1013"/>
    <w:rsid w:val="00345555"/>
    <w:rsid w:val="00C549D7"/>
    <w:rsid w:val="00F91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DE4BE8"/>
  <w15:docId w15:val="{C34FC8D8-48F3-DB43-A5BC-E9004E66E7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Theme="minorEastAsia" w:hAnsi="Aptos" w:cs="Aptos"/>
        <w:sz w:val="24"/>
        <w:szCs w:val="24"/>
        <w:lang w:val="en" w:eastAsia="zh-TW" w:bidi="ar-SA"/>
      </w:rPr>
    </w:rPrDefault>
    <w:pPrDefault>
      <w:pPr>
        <w:widowControl w:val="0"/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ind w:left="851"/>
      <w:outlineLvl w:val="0"/>
    </w:pPr>
    <w:rPr>
      <w:rFonts w:ascii="DFKai-SB" w:eastAsia="DFKai-SB" w:hAnsi="DFKai-SB" w:cs="DFKai-SB"/>
      <w:b/>
      <w:bCs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outlineLvl w:val="1"/>
    </w:pPr>
    <w:rPr>
      <w:rFonts w:ascii="Times New Roman" w:eastAsia="Times New Roman" w:hAnsi="Times New Roman" w:cs="Times New Roman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ind w:left="708"/>
      <w:outlineLvl w:val="2"/>
    </w:pPr>
    <w:rPr>
      <w:rFonts w:ascii="Times New Roman" w:eastAsia="Times New Roman" w:hAnsi="Times New Roman" w:cs="Times New Roman"/>
      <w:b/>
      <w:bCs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outlineLvl w:val="3"/>
    </w:pPr>
    <w:rPr>
      <w:rFonts w:ascii="Times New Roman" w:eastAsia="Times New Roman" w:hAnsi="Times New Roman" w:cs="Times New Roman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40" w:after="0"/>
      <w:outlineLvl w:val="5"/>
    </w:pPr>
    <w:rPr>
      <w:color w:val="59595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ind w:left="425"/>
    </w:pPr>
    <w:rPr>
      <w:rFonts w:ascii="DFKai-SB" w:eastAsia="DFKai-SB" w:hAnsi="DFKai-SB" w:cs="DFKai-SB"/>
      <w:b/>
      <w:bCs/>
    </w:rPr>
  </w:style>
  <w:style w:type="paragraph" w:styleId="a4">
    <w:name w:val="Subtitle"/>
    <w:basedOn w:val="a"/>
    <w:next w:val="a"/>
    <w:uiPriority w:val="11"/>
    <w:qFormat/>
    <w:pPr>
      <w:ind w:left="709"/>
    </w:pPr>
    <w:rPr>
      <w:rFonts w:ascii="DFKai-SB" w:eastAsia="DFKai-SB" w:hAnsi="DFKai-SB" w:cs="DFKai-SB"/>
      <w:b/>
      <w:bCs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paragraph" w:styleId="af1">
    <w:name w:val="annotation text"/>
    <w:basedOn w:val="a"/>
    <w:link w:val="af2"/>
    <w:uiPriority w:val="99"/>
    <w:semiHidden/>
    <w:unhideWhenUsed/>
  </w:style>
  <w:style w:type="character" w:customStyle="1" w:styleId="af2">
    <w:name w:val="註解文字 字元"/>
    <w:basedOn w:val="a0"/>
    <w:link w:val="af1"/>
    <w:uiPriority w:val="99"/>
    <w:semiHidden/>
  </w:style>
  <w:style w:type="character" w:styleId="af3">
    <w:name w:val="annotation reference"/>
    <w:basedOn w:val="a0"/>
    <w:uiPriority w:val="99"/>
    <w:semiHidden/>
    <w:unhideWhenUsed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1338</Words>
  <Characters>7630</Characters>
  <Application>Microsoft Office Word</Application>
  <DocSecurity>0</DocSecurity>
  <Lines>63</Lines>
  <Paragraphs>17</Paragraphs>
  <ScaleCrop>false</ScaleCrop>
  <Company/>
  <LinksUpToDate>false</LinksUpToDate>
  <CharactersWithSpaces>8951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Jasmine C</cp:lastModifiedBy>
  <cp:revision>2</cp:revision>
  <dcterms:created xsi:type="dcterms:W3CDTF">2025-11-24T08:06:00Z</dcterms:created>
  <dcterms:modified xsi:type="dcterms:W3CDTF">2025-11-24T08:07:00Z</dcterms:modified>
</cp:coreProperties>
</file>